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5D2B4E">
      <w:pPr>
        <w:pStyle w:val="NoSpacing"/>
        <w:jc w:val="center"/>
        <w:rPr>
          <w:rFonts w:ascii="Arial" w:hAnsi="Arial" w:cs="Arial"/>
          <w:b/>
          <w:sz w:val="32"/>
          <w:szCs w:val="32"/>
        </w:rPr>
      </w:pPr>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3B48A7AB"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w:t>
      </w:r>
      <w:r w:rsidR="004750A5">
        <w:rPr>
          <w:rFonts w:ascii="Arial" w:hAnsi="Arial" w:cs="Arial"/>
          <w:b/>
          <w:sz w:val="28"/>
          <w:szCs w:val="28"/>
          <w:u w:val="single"/>
        </w:rPr>
        <w:t xml:space="preserve"> </w:t>
      </w:r>
      <w:r w:rsidR="00142A01" w:rsidRPr="009A40BE">
        <w:rPr>
          <w:rFonts w:ascii="Arial" w:hAnsi="Arial" w:cs="Arial"/>
          <w:b/>
          <w:sz w:val="28"/>
          <w:szCs w:val="28"/>
          <w:u w:val="single"/>
        </w:rPr>
        <w:t>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0CF1E065" w14:textId="35871EB6" w:rsidR="00D96A7C"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5738ED">
        <w:rPr>
          <w:rFonts w:ascii="Arial" w:hAnsi="Arial" w:cs="Arial"/>
          <w:sz w:val="24"/>
          <w:szCs w:val="24"/>
        </w:rPr>
        <w:t>Wednesday 27</w:t>
      </w:r>
      <w:r w:rsidR="005738ED" w:rsidRPr="005738ED">
        <w:rPr>
          <w:rFonts w:ascii="Arial" w:hAnsi="Arial" w:cs="Arial"/>
          <w:sz w:val="24"/>
          <w:szCs w:val="24"/>
          <w:vertAlign w:val="superscript"/>
        </w:rPr>
        <w:t>th</w:t>
      </w:r>
      <w:r w:rsidR="005738ED">
        <w:rPr>
          <w:rFonts w:ascii="Arial" w:hAnsi="Arial" w:cs="Arial"/>
          <w:sz w:val="24"/>
          <w:szCs w:val="24"/>
        </w:rPr>
        <w:t xml:space="preserve"> November</w:t>
      </w:r>
      <w:r w:rsidR="00D96A7C">
        <w:rPr>
          <w:rFonts w:ascii="Arial" w:hAnsi="Arial" w:cs="Arial"/>
          <w:sz w:val="24"/>
          <w:szCs w:val="24"/>
        </w:rPr>
        <w:t xml:space="preserve"> 2019</w:t>
      </w:r>
      <w:r w:rsidR="00653EB4">
        <w:rPr>
          <w:rFonts w:ascii="Arial" w:hAnsi="Arial" w:cs="Arial"/>
          <w:sz w:val="24"/>
          <w:szCs w:val="24"/>
        </w:rPr>
        <w:t xml:space="preserve"> at </w:t>
      </w:r>
    </w:p>
    <w:p w14:paraId="4DE32539" w14:textId="3C934AC0" w:rsidR="001E0DA4" w:rsidRPr="009D4004" w:rsidRDefault="00B549A7" w:rsidP="001E0DA4">
      <w:pPr>
        <w:pStyle w:val="NoSpacing"/>
        <w:jc w:val="center"/>
        <w:rPr>
          <w:rFonts w:ascii="Arial" w:hAnsi="Arial" w:cs="Arial"/>
          <w:sz w:val="24"/>
          <w:szCs w:val="24"/>
        </w:rPr>
      </w:pPr>
      <w:r>
        <w:rPr>
          <w:rFonts w:ascii="Arial" w:hAnsi="Arial" w:cs="Arial"/>
          <w:sz w:val="24"/>
          <w:szCs w:val="24"/>
        </w:rPr>
        <w:t>Ley Hill Memorial Hall</w:t>
      </w:r>
      <w:r w:rsidR="00653EB4">
        <w:rPr>
          <w:rFonts w:ascii="Arial" w:hAnsi="Arial" w:cs="Arial"/>
          <w:sz w:val="24"/>
          <w:szCs w:val="24"/>
        </w:rPr>
        <w:t xml:space="preserve">, </w:t>
      </w:r>
      <w:r>
        <w:rPr>
          <w:rFonts w:ascii="Arial" w:hAnsi="Arial" w:cs="Arial"/>
          <w:sz w:val="24"/>
          <w:szCs w:val="24"/>
        </w:rPr>
        <w:t>The Green, Ley Hill</w:t>
      </w:r>
      <w:r w:rsidR="00653EB4">
        <w:rPr>
          <w:rFonts w:ascii="Arial" w:hAnsi="Arial" w:cs="Arial"/>
          <w:sz w:val="24"/>
          <w:szCs w:val="24"/>
        </w:rPr>
        <w:t xml:space="preserve"> at 7.15</w:t>
      </w:r>
      <w:r w:rsidR="00597A2E">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p>
    <w:p w14:paraId="13D8D202" w14:textId="680BE84B"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F17670">
        <w:rPr>
          <w:rFonts w:ascii="Arial" w:hAnsi="Arial" w:cs="Arial"/>
          <w:sz w:val="24"/>
          <w:szCs w:val="24"/>
        </w:rPr>
        <w:t>(Chairman)</w:t>
      </w:r>
      <w:r w:rsidR="00C845C9" w:rsidRPr="009D4004">
        <w:rPr>
          <w:rFonts w:ascii="Arial" w:hAnsi="Arial" w:cs="Arial"/>
          <w:sz w:val="24"/>
          <w:szCs w:val="24"/>
        </w:rPr>
        <w:tab/>
      </w:r>
      <w:r w:rsidR="009B7588">
        <w:rPr>
          <w:rFonts w:ascii="Arial" w:hAnsi="Arial" w:cs="Arial"/>
          <w:sz w:val="24"/>
          <w:szCs w:val="24"/>
        </w:rPr>
        <w:tab/>
      </w:r>
      <w:r w:rsidR="005B2833">
        <w:rPr>
          <w:rFonts w:ascii="Arial" w:hAnsi="Arial" w:cs="Arial"/>
          <w:sz w:val="24"/>
          <w:szCs w:val="24"/>
        </w:rPr>
        <w:tab/>
      </w:r>
      <w:r w:rsidR="001B603C" w:rsidRPr="009D4004">
        <w:rPr>
          <w:rFonts w:ascii="Arial" w:hAnsi="Arial" w:cs="Arial"/>
          <w:sz w:val="24"/>
          <w:szCs w:val="24"/>
        </w:rPr>
        <w:t>AB</w:t>
      </w:r>
    </w:p>
    <w:p w14:paraId="0BB3CF6A" w14:textId="53224BEF" w:rsidR="00F4471E" w:rsidRDefault="00F4471E" w:rsidP="009B7588">
      <w:pPr>
        <w:pStyle w:val="NoSpacing"/>
        <w:ind w:left="720" w:firstLine="720"/>
        <w:rPr>
          <w:rFonts w:ascii="Arial" w:hAnsi="Arial" w:cs="Arial"/>
          <w:sz w:val="24"/>
          <w:szCs w:val="24"/>
        </w:rPr>
      </w:pPr>
      <w:r>
        <w:rPr>
          <w:rFonts w:ascii="Arial" w:hAnsi="Arial" w:cs="Arial"/>
          <w:sz w:val="24"/>
          <w:szCs w:val="24"/>
        </w:rPr>
        <w:t>Anne Hyde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2833">
        <w:rPr>
          <w:rFonts w:ascii="Arial" w:hAnsi="Arial" w:cs="Arial"/>
          <w:sz w:val="24"/>
          <w:szCs w:val="24"/>
        </w:rPr>
        <w:tab/>
      </w:r>
      <w:r>
        <w:rPr>
          <w:rFonts w:ascii="Arial" w:hAnsi="Arial" w:cs="Arial"/>
          <w:sz w:val="24"/>
          <w:szCs w:val="24"/>
        </w:rPr>
        <w:t>AH</w:t>
      </w:r>
    </w:p>
    <w:p w14:paraId="0FDF51E4" w14:textId="78EE4D31" w:rsidR="00E979C4" w:rsidRDefault="007608C3" w:rsidP="009B7588">
      <w:pPr>
        <w:pStyle w:val="NoSpacing"/>
        <w:ind w:left="720" w:firstLine="720"/>
        <w:rPr>
          <w:rFonts w:ascii="Arial" w:hAnsi="Arial" w:cs="Arial"/>
          <w:sz w:val="24"/>
          <w:szCs w:val="24"/>
        </w:rPr>
      </w:pPr>
      <w:r>
        <w:rPr>
          <w:rFonts w:ascii="Arial" w:hAnsi="Arial" w:cs="Arial"/>
          <w:sz w:val="24"/>
          <w:szCs w:val="24"/>
        </w:rPr>
        <w:t xml:space="preserve">Cllr Nigel Hill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NH</w:t>
      </w:r>
    </w:p>
    <w:p w14:paraId="0D74CA98" w14:textId="5195B1B0" w:rsidR="00653EB4" w:rsidRDefault="00653EB4" w:rsidP="008812F9">
      <w:pPr>
        <w:pStyle w:val="NoSpacing"/>
        <w:ind w:left="720" w:firstLine="720"/>
        <w:rPr>
          <w:rFonts w:ascii="Arial" w:hAnsi="Arial" w:cs="Arial"/>
          <w:sz w:val="24"/>
          <w:szCs w:val="24"/>
        </w:rPr>
      </w:pPr>
      <w:r>
        <w:rPr>
          <w:rFonts w:ascii="Arial" w:hAnsi="Arial" w:cs="Arial"/>
          <w:sz w:val="24"/>
          <w:szCs w:val="24"/>
        </w:rPr>
        <w:t>Cllr Steve Thorp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w:t>
      </w:r>
    </w:p>
    <w:p w14:paraId="1813A768" w14:textId="1EFE5605" w:rsidR="00D96A7C" w:rsidRDefault="00D96A7C" w:rsidP="008812F9">
      <w:pPr>
        <w:pStyle w:val="NoSpacing"/>
        <w:ind w:left="720" w:firstLine="720"/>
        <w:rPr>
          <w:rFonts w:ascii="Arial" w:hAnsi="Arial" w:cs="Arial"/>
          <w:sz w:val="24"/>
          <w:szCs w:val="24"/>
        </w:rPr>
      </w:pPr>
      <w:r>
        <w:rPr>
          <w:rFonts w:ascii="Arial" w:hAnsi="Arial" w:cs="Arial"/>
          <w:sz w:val="24"/>
          <w:szCs w:val="24"/>
        </w:rPr>
        <w:t>Cllr Rae Bramwell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RB</w:t>
      </w:r>
    </w:p>
    <w:p w14:paraId="1E36BB8F" w14:textId="673EE6B6" w:rsidR="005738ED" w:rsidRDefault="005738ED" w:rsidP="008812F9">
      <w:pPr>
        <w:pStyle w:val="NoSpacing"/>
        <w:ind w:left="720" w:firstLine="720"/>
        <w:rPr>
          <w:rFonts w:ascii="Arial" w:hAnsi="Arial" w:cs="Arial"/>
          <w:sz w:val="24"/>
          <w:szCs w:val="24"/>
        </w:rPr>
      </w:pPr>
      <w:r>
        <w:rPr>
          <w:rFonts w:ascii="Arial" w:hAnsi="Arial" w:cs="Arial"/>
          <w:sz w:val="24"/>
          <w:szCs w:val="24"/>
        </w:rPr>
        <w:t>Cllr Chris Gregory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CG</w:t>
      </w:r>
    </w:p>
    <w:p w14:paraId="7325AF01" w14:textId="02459F63" w:rsidR="005738ED" w:rsidRDefault="005738ED" w:rsidP="008812F9">
      <w:pPr>
        <w:pStyle w:val="NoSpacing"/>
        <w:ind w:left="720" w:firstLine="720"/>
        <w:rPr>
          <w:rFonts w:ascii="Arial" w:hAnsi="Arial" w:cs="Arial"/>
          <w:sz w:val="24"/>
          <w:szCs w:val="24"/>
        </w:rPr>
      </w:pPr>
      <w:r>
        <w:rPr>
          <w:rFonts w:ascii="Arial" w:hAnsi="Arial" w:cs="Arial"/>
          <w:sz w:val="24"/>
          <w:szCs w:val="24"/>
        </w:rPr>
        <w:t>County Councillor Noel Brown</w:t>
      </w:r>
      <w:r>
        <w:rPr>
          <w:rFonts w:ascii="Arial" w:hAnsi="Arial" w:cs="Arial"/>
          <w:sz w:val="24"/>
          <w:szCs w:val="24"/>
        </w:rPr>
        <w:tab/>
      </w:r>
      <w:r>
        <w:rPr>
          <w:rFonts w:ascii="Arial" w:hAnsi="Arial" w:cs="Arial"/>
          <w:sz w:val="24"/>
          <w:szCs w:val="24"/>
        </w:rPr>
        <w:tab/>
      </w:r>
      <w:r>
        <w:rPr>
          <w:rFonts w:ascii="Arial" w:hAnsi="Arial" w:cs="Arial"/>
          <w:sz w:val="24"/>
          <w:szCs w:val="24"/>
        </w:rPr>
        <w:tab/>
        <w:t>NB</w:t>
      </w:r>
    </w:p>
    <w:p w14:paraId="44004FF6" w14:textId="6EBF78D4" w:rsidR="005738ED" w:rsidRPr="002F0F2E" w:rsidRDefault="008F2AFE" w:rsidP="008812F9">
      <w:pPr>
        <w:pStyle w:val="NoSpacing"/>
        <w:ind w:left="720" w:firstLine="720"/>
        <w:rPr>
          <w:rFonts w:ascii="Arial" w:hAnsi="Arial" w:cs="Arial"/>
          <w:color w:val="000000" w:themeColor="text1"/>
          <w:sz w:val="24"/>
          <w:szCs w:val="24"/>
        </w:rPr>
      </w:pPr>
      <w:r w:rsidRPr="002F0F2E">
        <w:rPr>
          <w:rFonts w:ascii="Arial" w:hAnsi="Arial" w:cs="Arial"/>
          <w:color w:val="000000" w:themeColor="text1"/>
          <w:sz w:val="24"/>
          <w:szCs w:val="24"/>
        </w:rPr>
        <w:t xml:space="preserve">Chesham Town Councillor </w:t>
      </w:r>
      <w:r w:rsidR="005738ED" w:rsidRPr="002F0F2E">
        <w:rPr>
          <w:rFonts w:ascii="Arial" w:hAnsi="Arial" w:cs="Arial"/>
          <w:color w:val="000000" w:themeColor="text1"/>
          <w:sz w:val="24"/>
          <w:szCs w:val="24"/>
        </w:rPr>
        <w:t>Joseph B</w:t>
      </w:r>
      <w:r w:rsidRPr="002F0F2E">
        <w:rPr>
          <w:rFonts w:ascii="Arial" w:hAnsi="Arial" w:cs="Arial"/>
          <w:color w:val="000000" w:themeColor="text1"/>
          <w:sz w:val="24"/>
          <w:szCs w:val="24"/>
        </w:rPr>
        <w:t>a</w:t>
      </w:r>
      <w:r w:rsidR="005738ED" w:rsidRPr="002F0F2E">
        <w:rPr>
          <w:rFonts w:ascii="Arial" w:hAnsi="Arial" w:cs="Arial"/>
          <w:color w:val="000000" w:themeColor="text1"/>
          <w:sz w:val="24"/>
          <w:szCs w:val="24"/>
        </w:rPr>
        <w:t xml:space="preserve">um </w:t>
      </w:r>
      <w:r w:rsidR="002F0F2E" w:rsidRPr="002F0F2E">
        <w:rPr>
          <w:rFonts w:ascii="Arial" w:hAnsi="Arial" w:cs="Arial"/>
          <w:color w:val="000000" w:themeColor="text1"/>
          <w:sz w:val="24"/>
          <w:szCs w:val="24"/>
        </w:rPr>
        <w:tab/>
      </w:r>
      <w:r w:rsidR="00AE1D86" w:rsidRPr="002F0F2E">
        <w:rPr>
          <w:rFonts w:ascii="Arial" w:hAnsi="Arial" w:cs="Arial"/>
          <w:color w:val="000000" w:themeColor="text1"/>
          <w:sz w:val="24"/>
          <w:szCs w:val="24"/>
        </w:rPr>
        <w:t>(Visitor)</w:t>
      </w:r>
    </w:p>
    <w:p w14:paraId="63E49390" w14:textId="43E08118" w:rsidR="006C34FE" w:rsidRDefault="007608C3" w:rsidP="008812F9">
      <w:pPr>
        <w:pStyle w:val="NoSpacing"/>
        <w:ind w:left="72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10867" w:type="dxa"/>
        <w:tblLook w:val="04A0" w:firstRow="1" w:lastRow="0" w:firstColumn="1" w:lastColumn="0" w:noHBand="0" w:noVBand="1"/>
      </w:tblPr>
      <w:tblGrid>
        <w:gridCol w:w="615"/>
        <w:gridCol w:w="2215"/>
        <w:gridCol w:w="6593"/>
        <w:gridCol w:w="1444"/>
      </w:tblGrid>
      <w:tr w:rsidR="00142A01" w:rsidRPr="009D4004" w14:paraId="1E0147B9" w14:textId="77777777" w:rsidTr="00653EB4">
        <w:tc>
          <w:tcPr>
            <w:tcW w:w="615" w:type="dxa"/>
          </w:tcPr>
          <w:p w14:paraId="08ABB7AB" w14:textId="77777777" w:rsidR="00142A01" w:rsidRPr="009D4004" w:rsidRDefault="00142A01" w:rsidP="001E0DA4">
            <w:pPr>
              <w:pStyle w:val="NoSpacing"/>
              <w:rPr>
                <w:rFonts w:ascii="Arial" w:hAnsi="Arial" w:cs="Arial"/>
                <w:sz w:val="24"/>
                <w:szCs w:val="24"/>
              </w:rPr>
            </w:pPr>
          </w:p>
        </w:tc>
        <w:tc>
          <w:tcPr>
            <w:tcW w:w="2215"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6593" w:type="dxa"/>
          </w:tcPr>
          <w:p w14:paraId="460A985C" w14:textId="77777777" w:rsidR="00142A01" w:rsidRPr="009D4004" w:rsidRDefault="00142A01" w:rsidP="001E0DA4">
            <w:pPr>
              <w:pStyle w:val="NoSpacing"/>
              <w:rPr>
                <w:rFonts w:ascii="Arial" w:hAnsi="Arial" w:cs="Arial"/>
                <w:sz w:val="24"/>
                <w:szCs w:val="24"/>
              </w:rPr>
            </w:pPr>
          </w:p>
        </w:tc>
        <w:tc>
          <w:tcPr>
            <w:tcW w:w="1444"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F4471E" w:rsidRPr="009D4004" w14:paraId="3413E0EC" w14:textId="77777777" w:rsidTr="00653EB4">
        <w:tc>
          <w:tcPr>
            <w:tcW w:w="615" w:type="dxa"/>
          </w:tcPr>
          <w:p w14:paraId="297691D0" w14:textId="1926E146" w:rsidR="00F4471E" w:rsidRDefault="00653EB4" w:rsidP="00F4471E">
            <w:pPr>
              <w:pStyle w:val="NoSpacing"/>
              <w:rPr>
                <w:rFonts w:ascii="Arial" w:hAnsi="Arial" w:cs="Arial"/>
                <w:sz w:val="24"/>
                <w:szCs w:val="24"/>
              </w:rPr>
            </w:pPr>
            <w:r>
              <w:rPr>
                <w:rFonts w:ascii="Arial" w:hAnsi="Arial" w:cs="Arial"/>
                <w:sz w:val="24"/>
                <w:szCs w:val="24"/>
              </w:rPr>
              <w:t>1</w:t>
            </w:r>
          </w:p>
        </w:tc>
        <w:tc>
          <w:tcPr>
            <w:tcW w:w="2215" w:type="dxa"/>
          </w:tcPr>
          <w:p w14:paraId="44C48F69" w14:textId="5F8C16C6" w:rsidR="00F4471E" w:rsidRPr="009D4004" w:rsidRDefault="00321CDF" w:rsidP="00F4471E">
            <w:pPr>
              <w:pStyle w:val="NoSpacing"/>
              <w:rPr>
                <w:rFonts w:ascii="Arial" w:hAnsi="Arial" w:cs="Arial"/>
                <w:b/>
                <w:sz w:val="24"/>
                <w:szCs w:val="24"/>
              </w:rPr>
            </w:pPr>
            <w:r w:rsidRPr="009D4004">
              <w:rPr>
                <w:rFonts w:ascii="Arial" w:hAnsi="Arial" w:cs="Arial"/>
                <w:b/>
                <w:sz w:val="24"/>
                <w:szCs w:val="24"/>
              </w:rPr>
              <w:t>To receive Apologies for Absence</w:t>
            </w:r>
            <w:r w:rsidDel="00321CDF">
              <w:rPr>
                <w:rFonts w:ascii="Arial" w:hAnsi="Arial" w:cs="Arial"/>
                <w:b/>
                <w:sz w:val="24"/>
                <w:szCs w:val="24"/>
              </w:rPr>
              <w:t xml:space="preserve"> </w:t>
            </w:r>
          </w:p>
        </w:tc>
        <w:tc>
          <w:tcPr>
            <w:tcW w:w="6593" w:type="dxa"/>
          </w:tcPr>
          <w:p w14:paraId="707F403A" w14:textId="3150BF90" w:rsidR="006C34FE" w:rsidRDefault="00B549A7" w:rsidP="007608C3">
            <w:pPr>
              <w:pStyle w:val="NoSpacing"/>
              <w:jc w:val="both"/>
              <w:rPr>
                <w:rFonts w:ascii="Arial" w:hAnsi="Arial" w:cs="Arial"/>
                <w:sz w:val="24"/>
                <w:szCs w:val="24"/>
              </w:rPr>
            </w:pPr>
            <w:r>
              <w:rPr>
                <w:rFonts w:ascii="Arial" w:hAnsi="Arial" w:cs="Arial"/>
                <w:sz w:val="24"/>
                <w:szCs w:val="24"/>
              </w:rPr>
              <w:t xml:space="preserve">Cllr </w:t>
            </w:r>
            <w:r w:rsidR="005738ED">
              <w:rPr>
                <w:rFonts w:ascii="Arial" w:hAnsi="Arial" w:cs="Arial"/>
                <w:sz w:val="24"/>
                <w:szCs w:val="24"/>
              </w:rPr>
              <w:t>John Drewery</w:t>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1C351F">
              <w:rPr>
                <w:rFonts w:ascii="Arial" w:hAnsi="Arial" w:cs="Arial"/>
                <w:sz w:val="24"/>
                <w:szCs w:val="24"/>
              </w:rPr>
              <w:t xml:space="preserve"> </w:t>
            </w:r>
          </w:p>
          <w:p w14:paraId="11A3BDCE" w14:textId="374F98D3" w:rsidR="00732F20" w:rsidRDefault="00732F20" w:rsidP="00E979C4">
            <w:pPr>
              <w:pStyle w:val="NoSpacing"/>
              <w:jc w:val="both"/>
              <w:rPr>
                <w:rFonts w:ascii="Arial" w:hAnsi="Arial" w:cs="Arial"/>
                <w:sz w:val="24"/>
                <w:szCs w:val="24"/>
              </w:rPr>
            </w:pPr>
          </w:p>
          <w:p w14:paraId="43BE877C" w14:textId="0B577FE9" w:rsidR="001140A2" w:rsidRPr="009D4004" w:rsidRDefault="001140A2" w:rsidP="00E979C4">
            <w:pPr>
              <w:pStyle w:val="NoSpacing"/>
              <w:jc w:val="both"/>
              <w:rPr>
                <w:rFonts w:ascii="Arial" w:hAnsi="Arial" w:cs="Arial"/>
                <w:sz w:val="24"/>
                <w:szCs w:val="24"/>
              </w:rPr>
            </w:pPr>
          </w:p>
        </w:tc>
        <w:tc>
          <w:tcPr>
            <w:tcW w:w="1444" w:type="dxa"/>
          </w:tcPr>
          <w:p w14:paraId="7F607FCD" w14:textId="77777777" w:rsidR="00F4471E" w:rsidRPr="009D4004" w:rsidRDefault="00F4471E" w:rsidP="00F4471E">
            <w:pPr>
              <w:pStyle w:val="NoSpacing"/>
              <w:jc w:val="center"/>
              <w:rPr>
                <w:rFonts w:ascii="Arial" w:hAnsi="Arial" w:cs="Arial"/>
                <w:sz w:val="24"/>
                <w:szCs w:val="24"/>
              </w:rPr>
            </w:pPr>
          </w:p>
        </w:tc>
      </w:tr>
      <w:tr w:rsidR="00F4471E" w:rsidRPr="009D4004" w14:paraId="5B1C4D91" w14:textId="77777777" w:rsidTr="00653EB4">
        <w:tc>
          <w:tcPr>
            <w:tcW w:w="615" w:type="dxa"/>
          </w:tcPr>
          <w:p w14:paraId="75B4D089" w14:textId="36401060" w:rsidR="00F4471E" w:rsidRPr="009D4004" w:rsidRDefault="00653EB4" w:rsidP="00F4471E">
            <w:pPr>
              <w:pStyle w:val="NoSpacing"/>
              <w:rPr>
                <w:rFonts w:ascii="Arial" w:hAnsi="Arial" w:cs="Arial"/>
                <w:sz w:val="24"/>
                <w:szCs w:val="24"/>
              </w:rPr>
            </w:pPr>
            <w:r>
              <w:rPr>
                <w:rFonts w:ascii="Arial" w:hAnsi="Arial" w:cs="Arial"/>
                <w:sz w:val="24"/>
                <w:szCs w:val="24"/>
              </w:rPr>
              <w:t>2</w:t>
            </w:r>
          </w:p>
        </w:tc>
        <w:tc>
          <w:tcPr>
            <w:tcW w:w="2215" w:type="dxa"/>
          </w:tcPr>
          <w:p w14:paraId="34B1059E" w14:textId="6C27E0B0" w:rsidR="00F4471E" w:rsidRPr="009D4004" w:rsidRDefault="001914BB" w:rsidP="00F4471E">
            <w:pPr>
              <w:pStyle w:val="NoSpacing"/>
              <w:rPr>
                <w:rFonts w:ascii="Arial" w:hAnsi="Arial" w:cs="Arial"/>
                <w:b/>
                <w:sz w:val="24"/>
                <w:szCs w:val="24"/>
              </w:rPr>
            </w:pPr>
            <w:r w:rsidRPr="00F17670">
              <w:rPr>
                <w:rFonts w:ascii="Arial" w:hAnsi="Arial" w:cs="Arial"/>
                <w:b/>
                <w:sz w:val="24"/>
                <w:szCs w:val="24"/>
              </w:rPr>
              <w:t xml:space="preserve">Public </w:t>
            </w:r>
            <w:r>
              <w:rPr>
                <w:rFonts w:ascii="Arial" w:hAnsi="Arial" w:cs="Arial"/>
                <w:b/>
                <w:sz w:val="24"/>
                <w:szCs w:val="24"/>
              </w:rPr>
              <w:t>Q</w:t>
            </w:r>
            <w:r w:rsidRPr="00F17670">
              <w:rPr>
                <w:rFonts w:ascii="Arial" w:hAnsi="Arial" w:cs="Arial"/>
                <w:b/>
                <w:sz w:val="24"/>
                <w:szCs w:val="24"/>
              </w:rPr>
              <w:t xml:space="preserve">uarter </w:t>
            </w:r>
            <w:r>
              <w:rPr>
                <w:rFonts w:ascii="Arial" w:hAnsi="Arial" w:cs="Arial"/>
                <w:b/>
                <w:sz w:val="24"/>
                <w:szCs w:val="24"/>
              </w:rPr>
              <w:t>H</w:t>
            </w:r>
            <w:r w:rsidRPr="00F17670">
              <w:rPr>
                <w:rFonts w:ascii="Arial" w:hAnsi="Arial" w:cs="Arial"/>
                <w:b/>
                <w:sz w:val="24"/>
                <w:szCs w:val="24"/>
              </w:rPr>
              <w:t>our</w:t>
            </w:r>
          </w:p>
        </w:tc>
        <w:tc>
          <w:tcPr>
            <w:tcW w:w="6593" w:type="dxa"/>
          </w:tcPr>
          <w:p w14:paraId="1820E2C1" w14:textId="225335F6" w:rsidR="00F4471E" w:rsidRDefault="00653EB4" w:rsidP="00F4471E">
            <w:pPr>
              <w:pStyle w:val="NoSpacing"/>
              <w:jc w:val="both"/>
              <w:rPr>
                <w:rFonts w:ascii="Arial" w:hAnsi="Arial" w:cs="Arial"/>
                <w:sz w:val="24"/>
                <w:szCs w:val="24"/>
              </w:rPr>
            </w:pPr>
            <w:r>
              <w:rPr>
                <w:rFonts w:ascii="Arial" w:hAnsi="Arial" w:cs="Arial"/>
                <w:sz w:val="24"/>
                <w:szCs w:val="24"/>
              </w:rPr>
              <w:t>None</w:t>
            </w:r>
          </w:p>
          <w:p w14:paraId="06313CF8" w14:textId="2C92D5CD" w:rsidR="00211A23" w:rsidRPr="009D4004" w:rsidRDefault="00211A23" w:rsidP="00F4471E">
            <w:pPr>
              <w:pStyle w:val="NoSpacing"/>
              <w:jc w:val="both"/>
              <w:rPr>
                <w:rFonts w:ascii="Arial" w:hAnsi="Arial" w:cs="Arial"/>
                <w:sz w:val="24"/>
                <w:szCs w:val="24"/>
              </w:rPr>
            </w:pPr>
          </w:p>
        </w:tc>
        <w:tc>
          <w:tcPr>
            <w:tcW w:w="1444" w:type="dxa"/>
          </w:tcPr>
          <w:p w14:paraId="29FC9CE9" w14:textId="77777777" w:rsidR="00F4471E" w:rsidRPr="009D4004" w:rsidRDefault="00F4471E" w:rsidP="00F4471E">
            <w:pPr>
              <w:pStyle w:val="NoSpacing"/>
              <w:jc w:val="center"/>
              <w:rPr>
                <w:rFonts w:ascii="Arial" w:hAnsi="Arial" w:cs="Arial"/>
                <w:sz w:val="24"/>
                <w:szCs w:val="24"/>
              </w:rPr>
            </w:pPr>
          </w:p>
        </w:tc>
      </w:tr>
      <w:tr w:rsidR="00E979C4" w:rsidRPr="009D4004" w14:paraId="5A6C7B50" w14:textId="77777777" w:rsidTr="00653EB4">
        <w:tc>
          <w:tcPr>
            <w:tcW w:w="615" w:type="dxa"/>
          </w:tcPr>
          <w:p w14:paraId="108038A2" w14:textId="540BAEE6" w:rsidR="00E979C4" w:rsidRDefault="00653EB4" w:rsidP="00E979C4">
            <w:pPr>
              <w:pStyle w:val="NoSpacing"/>
              <w:rPr>
                <w:rFonts w:ascii="Arial" w:hAnsi="Arial" w:cs="Arial"/>
                <w:sz w:val="24"/>
                <w:szCs w:val="24"/>
              </w:rPr>
            </w:pPr>
            <w:r>
              <w:rPr>
                <w:rFonts w:ascii="Arial" w:hAnsi="Arial" w:cs="Arial"/>
                <w:sz w:val="24"/>
                <w:szCs w:val="24"/>
              </w:rPr>
              <w:t>3</w:t>
            </w:r>
          </w:p>
        </w:tc>
        <w:tc>
          <w:tcPr>
            <w:tcW w:w="2215" w:type="dxa"/>
          </w:tcPr>
          <w:p w14:paraId="220959BF" w14:textId="3A1F533D" w:rsidR="00E979C4" w:rsidRPr="00F17670" w:rsidRDefault="00E979C4" w:rsidP="00E979C4">
            <w:pPr>
              <w:pStyle w:val="NoSpacing"/>
              <w:rPr>
                <w:rFonts w:ascii="Arial" w:hAnsi="Arial" w:cs="Arial"/>
                <w:b/>
                <w:sz w:val="24"/>
                <w:szCs w:val="24"/>
              </w:rPr>
            </w:pPr>
            <w:r>
              <w:rPr>
                <w:rFonts w:ascii="Arial" w:hAnsi="Arial" w:cs="Arial"/>
                <w:b/>
                <w:sz w:val="24"/>
                <w:szCs w:val="24"/>
              </w:rPr>
              <w:t>Register of Interests</w:t>
            </w:r>
          </w:p>
        </w:tc>
        <w:tc>
          <w:tcPr>
            <w:tcW w:w="6593" w:type="dxa"/>
          </w:tcPr>
          <w:p w14:paraId="5BC4C562" w14:textId="468C4C4D" w:rsidR="00E979C4" w:rsidRDefault="00E979C4" w:rsidP="00E979C4">
            <w:pPr>
              <w:pStyle w:val="NoSpacing"/>
              <w:jc w:val="both"/>
              <w:rPr>
                <w:rFonts w:ascii="Arial" w:hAnsi="Arial" w:cs="Arial"/>
                <w:sz w:val="24"/>
                <w:szCs w:val="24"/>
              </w:rPr>
            </w:pPr>
            <w:r>
              <w:rPr>
                <w:rFonts w:ascii="Arial" w:hAnsi="Arial" w:cs="Arial"/>
                <w:sz w:val="24"/>
                <w:szCs w:val="24"/>
              </w:rPr>
              <w:t>None</w:t>
            </w:r>
          </w:p>
        </w:tc>
        <w:tc>
          <w:tcPr>
            <w:tcW w:w="1444" w:type="dxa"/>
          </w:tcPr>
          <w:p w14:paraId="26D52801" w14:textId="77777777" w:rsidR="00E979C4" w:rsidRPr="009D4004" w:rsidRDefault="00E979C4" w:rsidP="00E979C4">
            <w:pPr>
              <w:pStyle w:val="NoSpacing"/>
              <w:jc w:val="center"/>
              <w:rPr>
                <w:rFonts w:ascii="Arial" w:hAnsi="Arial" w:cs="Arial"/>
                <w:sz w:val="24"/>
                <w:szCs w:val="24"/>
              </w:rPr>
            </w:pPr>
          </w:p>
        </w:tc>
      </w:tr>
      <w:tr w:rsidR="00E979C4" w:rsidRPr="009D4004" w14:paraId="7071774C" w14:textId="77777777" w:rsidTr="00653EB4">
        <w:tc>
          <w:tcPr>
            <w:tcW w:w="615" w:type="dxa"/>
          </w:tcPr>
          <w:p w14:paraId="539C2BBC" w14:textId="73A5B4D0" w:rsidR="00E979C4" w:rsidRPr="009D4004" w:rsidRDefault="00653EB4" w:rsidP="00E979C4">
            <w:pPr>
              <w:pStyle w:val="NoSpacing"/>
              <w:rPr>
                <w:rFonts w:ascii="Arial" w:hAnsi="Arial" w:cs="Arial"/>
                <w:sz w:val="24"/>
                <w:szCs w:val="24"/>
              </w:rPr>
            </w:pPr>
            <w:r>
              <w:rPr>
                <w:rFonts w:ascii="Arial" w:hAnsi="Arial" w:cs="Arial"/>
                <w:sz w:val="24"/>
                <w:szCs w:val="24"/>
              </w:rPr>
              <w:t>4</w:t>
            </w:r>
          </w:p>
        </w:tc>
        <w:tc>
          <w:tcPr>
            <w:tcW w:w="2215" w:type="dxa"/>
          </w:tcPr>
          <w:p w14:paraId="2946A48A" w14:textId="0EBE521A" w:rsidR="00E979C4" w:rsidRPr="009D4004" w:rsidRDefault="00E979C4" w:rsidP="00E979C4">
            <w:pPr>
              <w:pStyle w:val="NoSpacing"/>
              <w:rPr>
                <w:rFonts w:ascii="Arial" w:hAnsi="Arial" w:cs="Arial"/>
                <w:b/>
                <w:sz w:val="24"/>
                <w:szCs w:val="24"/>
              </w:rPr>
            </w:pPr>
            <w:r>
              <w:rPr>
                <w:rFonts w:ascii="Arial" w:hAnsi="Arial" w:cs="Arial"/>
                <w:b/>
                <w:sz w:val="24"/>
                <w:szCs w:val="24"/>
              </w:rPr>
              <w:t xml:space="preserve">To sign the Parish Council Meeting Minutes </w:t>
            </w:r>
            <w:r w:rsidR="001C351F">
              <w:rPr>
                <w:rFonts w:ascii="Arial" w:hAnsi="Arial" w:cs="Arial"/>
                <w:b/>
                <w:sz w:val="24"/>
                <w:szCs w:val="24"/>
              </w:rPr>
              <w:t>–</w:t>
            </w:r>
            <w:r w:rsidR="006C34FE">
              <w:rPr>
                <w:rFonts w:ascii="Arial" w:hAnsi="Arial" w:cs="Arial"/>
                <w:b/>
                <w:sz w:val="24"/>
                <w:szCs w:val="24"/>
              </w:rPr>
              <w:t xml:space="preserve"> </w:t>
            </w:r>
            <w:r w:rsidR="008F2AFE" w:rsidRPr="002F0F2E">
              <w:rPr>
                <w:rFonts w:ascii="Arial" w:hAnsi="Arial" w:cs="Arial"/>
                <w:b/>
                <w:color w:val="000000" w:themeColor="text1"/>
                <w:sz w:val="24"/>
                <w:szCs w:val="24"/>
              </w:rPr>
              <w:t>28</w:t>
            </w:r>
            <w:r w:rsidR="008F2AFE" w:rsidRPr="002F0F2E">
              <w:rPr>
                <w:rFonts w:ascii="Arial" w:hAnsi="Arial" w:cs="Arial"/>
                <w:b/>
                <w:color w:val="000000" w:themeColor="text1"/>
                <w:sz w:val="24"/>
                <w:szCs w:val="24"/>
                <w:vertAlign w:val="superscript"/>
              </w:rPr>
              <w:t>th</w:t>
            </w:r>
            <w:r w:rsidR="008F2AFE" w:rsidRPr="002F0F2E">
              <w:rPr>
                <w:rFonts w:ascii="Arial" w:hAnsi="Arial" w:cs="Arial"/>
                <w:b/>
                <w:color w:val="000000" w:themeColor="text1"/>
                <w:sz w:val="24"/>
                <w:szCs w:val="24"/>
              </w:rPr>
              <w:t xml:space="preserve"> </w:t>
            </w:r>
            <w:proofErr w:type="gramStart"/>
            <w:r w:rsidR="008F2AFE" w:rsidRPr="002F0F2E">
              <w:rPr>
                <w:rFonts w:ascii="Arial" w:hAnsi="Arial" w:cs="Arial"/>
                <w:b/>
                <w:color w:val="000000" w:themeColor="text1"/>
                <w:sz w:val="24"/>
                <w:szCs w:val="24"/>
              </w:rPr>
              <w:t>October</w:t>
            </w:r>
            <w:r w:rsidR="00653EB4" w:rsidRPr="002F0F2E">
              <w:rPr>
                <w:rFonts w:ascii="Arial" w:hAnsi="Arial" w:cs="Arial"/>
                <w:b/>
                <w:color w:val="000000" w:themeColor="text1"/>
                <w:sz w:val="24"/>
                <w:szCs w:val="24"/>
              </w:rPr>
              <w:t xml:space="preserve"> </w:t>
            </w:r>
            <w:r w:rsidR="00211A23" w:rsidRPr="002F0F2E">
              <w:rPr>
                <w:rFonts w:ascii="Arial" w:hAnsi="Arial" w:cs="Arial"/>
                <w:b/>
                <w:color w:val="000000" w:themeColor="text1"/>
                <w:sz w:val="24"/>
                <w:szCs w:val="24"/>
              </w:rPr>
              <w:t xml:space="preserve"> 2019</w:t>
            </w:r>
            <w:proofErr w:type="gramEnd"/>
          </w:p>
        </w:tc>
        <w:tc>
          <w:tcPr>
            <w:tcW w:w="6593" w:type="dxa"/>
          </w:tcPr>
          <w:p w14:paraId="75816CA9" w14:textId="77777777" w:rsidR="00E979C4" w:rsidRDefault="00E979C4" w:rsidP="00E979C4">
            <w:pPr>
              <w:pStyle w:val="NoSpacing"/>
              <w:jc w:val="both"/>
              <w:rPr>
                <w:rFonts w:ascii="Arial" w:hAnsi="Arial" w:cs="Arial"/>
                <w:sz w:val="24"/>
                <w:szCs w:val="24"/>
              </w:rPr>
            </w:pPr>
            <w:r w:rsidRPr="003A0114">
              <w:rPr>
                <w:rFonts w:ascii="Arial" w:hAnsi="Arial" w:cs="Arial"/>
                <w:sz w:val="24"/>
                <w:szCs w:val="24"/>
              </w:rPr>
              <w:t xml:space="preserve">The minutes of the </w:t>
            </w:r>
            <w:proofErr w:type="gramStart"/>
            <w:r w:rsidRPr="003A0114">
              <w:rPr>
                <w:rFonts w:ascii="Arial" w:hAnsi="Arial" w:cs="Arial"/>
                <w:sz w:val="24"/>
                <w:szCs w:val="24"/>
              </w:rPr>
              <w:t xml:space="preserve">meeting  </w:t>
            </w:r>
            <w:r w:rsidR="005738ED">
              <w:rPr>
                <w:rFonts w:ascii="Arial" w:hAnsi="Arial" w:cs="Arial"/>
                <w:sz w:val="24"/>
                <w:szCs w:val="24"/>
              </w:rPr>
              <w:t>28</w:t>
            </w:r>
            <w:proofErr w:type="gramEnd"/>
            <w:r w:rsidR="005738ED" w:rsidRPr="005738ED">
              <w:rPr>
                <w:rFonts w:ascii="Arial" w:hAnsi="Arial" w:cs="Arial"/>
                <w:sz w:val="24"/>
                <w:szCs w:val="24"/>
                <w:vertAlign w:val="superscript"/>
              </w:rPr>
              <w:t>th</w:t>
            </w:r>
            <w:r w:rsidR="005738ED">
              <w:rPr>
                <w:rFonts w:ascii="Arial" w:hAnsi="Arial" w:cs="Arial"/>
                <w:sz w:val="24"/>
                <w:szCs w:val="24"/>
              </w:rPr>
              <w:t xml:space="preserve"> October</w:t>
            </w:r>
            <w:r w:rsidR="00653EB4">
              <w:rPr>
                <w:rFonts w:ascii="Arial" w:hAnsi="Arial" w:cs="Arial"/>
                <w:sz w:val="24"/>
                <w:szCs w:val="24"/>
              </w:rPr>
              <w:t xml:space="preserve"> 2019</w:t>
            </w:r>
            <w:r w:rsidRPr="003A0114">
              <w:rPr>
                <w:rFonts w:ascii="Arial" w:hAnsi="Arial" w:cs="Arial"/>
                <w:sz w:val="24"/>
                <w:szCs w:val="24"/>
              </w:rPr>
              <w:t xml:space="preserve"> </w:t>
            </w:r>
            <w:r w:rsidR="006C34FE">
              <w:rPr>
                <w:rFonts w:ascii="Arial" w:hAnsi="Arial" w:cs="Arial"/>
                <w:sz w:val="24"/>
                <w:szCs w:val="24"/>
              </w:rPr>
              <w:t>were</w:t>
            </w:r>
            <w:r>
              <w:rPr>
                <w:rFonts w:ascii="Arial" w:hAnsi="Arial" w:cs="Arial"/>
                <w:sz w:val="24"/>
                <w:szCs w:val="24"/>
              </w:rPr>
              <w:t xml:space="preserve"> </w:t>
            </w:r>
            <w:r w:rsidR="005738ED">
              <w:rPr>
                <w:rFonts w:ascii="Arial" w:hAnsi="Arial" w:cs="Arial"/>
                <w:sz w:val="24"/>
                <w:szCs w:val="24"/>
              </w:rPr>
              <w:t xml:space="preserve">not agreed and therefore will be </w:t>
            </w:r>
            <w:r w:rsidR="00DF1982">
              <w:rPr>
                <w:rFonts w:ascii="Arial" w:hAnsi="Arial" w:cs="Arial"/>
                <w:sz w:val="24"/>
                <w:szCs w:val="24"/>
              </w:rPr>
              <w:t xml:space="preserve">amended by Cllr Birkett and distributed to the Council for approval at </w:t>
            </w:r>
            <w:r w:rsidR="005738ED">
              <w:rPr>
                <w:rFonts w:ascii="Arial" w:hAnsi="Arial" w:cs="Arial"/>
                <w:sz w:val="24"/>
                <w:szCs w:val="24"/>
              </w:rPr>
              <w:t>the next meeting.</w:t>
            </w:r>
          </w:p>
          <w:p w14:paraId="092C4FD2" w14:textId="77777777" w:rsidR="00C2613D" w:rsidRDefault="00C2613D" w:rsidP="00E979C4">
            <w:pPr>
              <w:pStyle w:val="NoSpacing"/>
              <w:jc w:val="both"/>
              <w:rPr>
                <w:rFonts w:ascii="Arial" w:hAnsi="Arial" w:cs="Arial"/>
                <w:sz w:val="24"/>
                <w:szCs w:val="24"/>
              </w:rPr>
            </w:pPr>
          </w:p>
          <w:p w14:paraId="597CC94C" w14:textId="5F4F8055" w:rsidR="00C2613D" w:rsidRDefault="00C2613D" w:rsidP="00E979C4">
            <w:pPr>
              <w:pStyle w:val="NoSpacing"/>
              <w:jc w:val="both"/>
              <w:rPr>
                <w:rFonts w:ascii="Arial" w:hAnsi="Arial" w:cs="Arial"/>
                <w:sz w:val="24"/>
                <w:szCs w:val="24"/>
              </w:rPr>
            </w:pPr>
            <w:r>
              <w:rPr>
                <w:rFonts w:ascii="Arial" w:hAnsi="Arial" w:cs="Arial"/>
                <w:sz w:val="24"/>
                <w:szCs w:val="24"/>
              </w:rPr>
              <w:t>Cllr Hill questioned whether Draft Minutes should be published on the website/noticeboard and that only agreed minutes should be published.  The Clerk said that she understood that there was a requirement to publish minutes whether they are draft or agreed minutes within one month of the meeting.  The Clerk to check that this is correct.</w:t>
            </w:r>
          </w:p>
          <w:p w14:paraId="084B7A53" w14:textId="1E8B1A4D" w:rsidR="00C2613D" w:rsidRPr="009D4004" w:rsidRDefault="00C2613D" w:rsidP="00E979C4">
            <w:pPr>
              <w:pStyle w:val="NoSpacing"/>
              <w:jc w:val="both"/>
              <w:rPr>
                <w:rFonts w:ascii="Arial" w:hAnsi="Arial" w:cs="Arial"/>
                <w:sz w:val="24"/>
                <w:szCs w:val="24"/>
              </w:rPr>
            </w:pPr>
          </w:p>
        </w:tc>
        <w:tc>
          <w:tcPr>
            <w:tcW w:w="1444" w:type="dxa"/>
          </w:tcPr>
          <w:p w14:paraId="2384A75A" w14:textId="234353D5" w:rsidR="00E979C4" w:rsidRDefault="00E979C4" w:rsidP="00E979C4">
            <w:pPr>
              <w:pStyle w:val="NoSpacing"/>
              <w:jc w:val="center"/>
              <w:rPr>
                <w:rFonts w:ascii="Arial" w:hAnsi="Arial" w:cs="Arial"/>
                <w:sz w:val="24"/>
                <w:szCs w:val="24"/>
              </w:rPr>
            </w:pPr>
          </w:p>
          <w:p w14:paraId="68F3E972" w14:textId="316978E7" w:rsidR="00C2613D" w:rsidRPr="002F0F2E" w:rsidRDefault="008F2AFE" w:rsidP="00E979C4">
            <w:pPr>
              <w:pStyle w:val="NoSpacing"/>
              <w:jc w:val="center"/>
              <w:rPr>
                <w:rFonts w:ascii="Arial" w:hAnsi="Arial" w:cs="Arial"/>
                <w:color w:val="000000" w:themeColor="text1"/>
                <w:sz w:val="24"/>
                <w:szCs w:val="24"/>
              </w:rPr>
            </w:pPr>
            <w:r w:rsidRPr="002F0F2E">
              <w:rPr>
                <w:rFonts w:ascii="Arial" w:hAnsi="Arial" w:cs="Arial"/>
                <w:color w:val="000000" w:themeColor="text1"/>
                <w:sz w:val="24"/>
                <w:szCs w:val="24"/>
              </w:rPr>
              <w:t>Cllr Birkett</w:t>
            </w:r>
          </w:p>
          <w:p w14:paraId="38590EE4" w14:textId="4B9D0131" w:rsidR="00C2613D" w:rsidRDefault="00C2613D" w:rsidP="00E979C4">
            <w:pPr>
              <w:pStyle w:val="NoSpacing"/>
              <w:jc w:val="center"/>
              <w:rPr>
                <w:rFonts w:ascii="Arial" w:hAnsi="Arial" w:cs="Arial"/>
                <w:sz w:val="24"/>
                <w:szCs w:val="24"/>
              </w:rPr>
            </w:pPr>
          </w:p>
          <w:p w14:paraId="61438FC3" w14:textId="77EF194F" w:rsidR="00C2613D" w:rsidRDefault="00C2613D" w:rsidP="00E979C4">
            <w:pPr>
              <w:pStyle w:val="NoSpacing"/>
              <w:jc w:val="center"/>
              <w:rPr>
                <w:rFonts w:ascii="Arial" w:hAnsi="Arial" w:cs="Arial"/>
                <w:sz w:val="24"/>
                <w:szCs w:val="24"/>
              </w:rPr>
            </w:pPr>
          </w:p>
          <w:p w14:paraId="2AAAD400" w14:textId="7693D7D7" w:rsidR="00C2613D" w:rsidRDefault="00C2613D" w:rsidP="00E979C4">
            <w:pPr>
              <w:pStyle w:val="NoSpacing"/>
              <w:jc w:val="center"/>
              <w:rPr>
                <w:rFonts w:ascii="Arial" w:hAnsi="Arial" w:cs="Arial"/>
                <w:sz w:val="24"/>
                <w:szCs w:val="24"/>
              </w:rPr>
            </w:pPr>
          </w:p>
          <w:p w14:paraId="465B85C0" w14:textId="77777777" w:rsidR="00C2613D" w:rsidRDefault="00C2613D" w:rsidP="00E979C4">
            <w:pPr>
              <w:pStyle w:val="NoSpacing"/>
              <w:jc w:val="center"/>
              <w:rPr>
                <w:rFonts w:ascii="Arial" w:hAnsi="Arial" w:cs="Arial"/>
                <w:sz w:val="24"/>
                <w:szCs w:val="24"/>
              </w:rPr>
            </w:pPr>
          </w:p>
          <w:p w14:paraId="2F089820" w14:textId="77777777" w:rsidR="00C2613D" w:rsidRDefault="00C2613D" w:rsidP="00E979C4">
            <w:pPr>
              <w:pStyle w:val="NoSpacing"/>
              <w:jc w:val="center"/>
              <w:rPr>
                <w:rFonts w:ascii="Arial" w:hAnsi="Arial" w:cs="Arial"/>
                <w:sz w:val="24"/>
                <w:szCs w:val="24"/>
              </w:rPr>
            </w:pPr>
          </w:p>
          <w:p w14:paraId="20CC5D20" w14:textId="4026E414" w:rsidR="00C2613D" w:rsidRDefault="00C2613D" w:rsidP="00E979C4">
            <w:pPr>
              <w:pStyle w:val="NoSpacing"/>
              <w:jc w:val="center"/>
              <w:rPr>
                <w:rFonts w:ascii="Arial" w:hAnsi="Arial" w:cs="Arial"/>
                <w:sz w:val="24"/>
                <w:szCs w:val="24"/>
              </w:rPr>
            </w:pPr>
            <w:r>
              <w:rPr>
                <w:rFonts w:ascii="Arial" w:hAnsi="Arial" w:cs="Arial"/>
                <w:sz w:val="24"/>
                <w:szCs w:val="24"/>
              </w:rPr>
              <w:t>Clerk</w:t>
            </w:r>
          </w:p>
          <w:p w14:paraId="437389C9" w14:textId="77777777" w:rsidR="00E979C4" w:rsidRDefault="00E979C4" w:rsidP="00E979C4">
            <w:pPr>
              <w:pStyle w:val="NoSpacing"/>
              <w:jc w:val="center"/>
              <w:rPr>
                <w:rFonts w:ascii="Arial" w:hAnsi="Arial" w:cs="Arial"/>
                <w:sz w:val="24"/>
                <w:szCs w:val="24"/>
              </w:rPr>
            </w:pPr>
          </w:p>
          <w:p w14:paraId="52A0733B" w14:textId="0C7ECC5D" w:rsidR="00E979C4" w:rsidRPr="009D4004" w:rsidRDefault="00E979C4" w:rsidP="00E979C4">
            <w:pPr>
              <w:pStyle w:val="NoSpacing"/>
              <w:jc w:val="center"/>
              <w:rPr>
                <w:rFonts w:ascii="Arial" w:hAnsi="Arial" w:cs="Arial"/>
                <w:sz w:val="24"/>
                <w:szCs w:val="24"/>
              </w:rPr>
            </w:pPr>
          </w:p>
        </w:tc>
      </w:tr>
      <w:tr w:rsidR="001C351F" w:rsidRPr="009D4004" w14:paraId="30A18EB2" w14:textId="77777777" w:rsidTr="00653EB4">
        <w:tc>
          <w:tcPr>
            <w:tcW w:w="615" w:type="dxa"/>
          </w:tcPr>
          <w:p w14:paraId="4148C9BD" w14:textId="758DDB6E" w:rsidR="001C351F" w:rsidRDefault="00653EB4" w:rsidP="00E979C4">
            <w:pPr>
              <w:pStyle w:val="NoSpacing"/>
              <w:rPr>
                <w:rFonts w:ascii="Arial" w:hAnsi="Arial" w:cs="Arial"/>
                <w:sz w:val="24"/>
                <w:szCs w:val="24"/>
              </w:rPr>
            </w:pPr>
            <w:r>
              <w:rPr>
                <w:rFonts w:ascii="Arial" w:hAnsi="Arial" w:cs="Arial"/>
                <w:sz w:val="24"/>
                <w:szCs w:val="24"/>
              </w:rPr>
              <w:t>5</w:t>
            </w:r>
          </w:p>
        </w:tc>
        <w:tc>
          <w:tcPr>
            <w:tcW w:w="2215" w:type="dxa"/>
          </w:tcPr>
          <w:p w14:paraId="50DE3A8F" w14:textId="77777777" w:rsidR="001C351F" w:rsidRDefault="001C351F" w:rsidP="00E979C4">
            <w:pPr>
              <w:pStyle w:val="NoSpacing"/>
              <w:rPr>
                <w:rFonts w:ascii="Arial" w:hAnsi="Arial" w:cs="Arial"/>
                <w:b/>
                <w:sz w:val="24"/>
                <w:szCs w:val="24"/>
              </w:rPr>
            </w:pPr>
            <w:r>
              <w:rPr>
                <w:rFonts w:ascii="Arial" w:hAnsi="Arial" w:cs="Arial"/>
                <w:b/>
                <w:sz w:val="24"/>
                <w:szCs w:val="24"/>
              </w:rPr>
              <w:t>Burial Ground</w:t>
            </w:r>
          </w:p>
          <w:p w14:paraId="447D5781" w14:textId="77777777" w:rsidR="00B549A7" w:rsidRDefault="00B549A7" w:rsidP="00E979C4">
            <w:pPr>
              <w:pStyle w:val="NoSpacing"/>
              <w:rPr>
                <w:rFonts w:ascii="Arial" w:hAnsi="Arial" w:cs="Arial"/>
                <w:b/>
                <w:sz w:val="24"/>
                <w:szCs w:val="24"/>
              </w:rPr>
            </w:pPr>
          </w:p>
          <w:p w14:paraId="268806AE" w14:textId="77777777" w:rsidR="00DF1982" w:rsidRDefault="00B549A7" w:rsidP="00E979C4">
            <w:pPr>
              <w:pStyle w:val="NoSpacing"/>
              <w:rPr>
                <w:rFonts w:ascii="Arial" w:hAnsi="Arial" w:cs="Arial"/>
                <w:b/>
                <w:sz w:val="24"/>
                <w:szCs w:val="24"/>
              </w:rPr>
            </w:pPr>
            <w:r>
              <w:rPr>
                <w:rFonts w:ascii="Arial" w:hAnsi="Arial" w:cs="Arial"/>
                <w:b/>
                <w:sz w:val="24"/>
                <w:szCs w:val="24"/>
              </w:rPr>
              <w:t>Tree</w:t>
            </w:r>
            <w:r w:rsidR="00DF1982">
              <w:rPr>
                <w:rFonts w:ascii="Arial" w:hAnsi="Arial" w:cs="Arial"/>
                <w:b/>
                <w:sz w:val="24"/>
                <w:szCs w:val="24"/>
              </w:rPr>
              <w:t xml:space="preserve"> Report</w:t>
            </w:r>
          </w:p>
          <w:p w14:paraId="615A4FEB" w14:textId="77777777" w:rsidR="00DF1982" w:rsidRDefault="00DF1982" w:rsidP="00E979C4">
            <w:pPr>
              <w:pStyle w:val="NoSpacing"/>
              <w:rPr>
                <w:rFonts w:ascii="Arial" w:hAnsi="Arial" w:cs="Arial"/>
                <w:b/>
                <w:sz w:val="24"/>
                <w:szCs w:val="24"/>
              </w:rPr>
            </w:pPr>
          </w:p>
          <w:p w14:paraId="2CCD4BF6" w14:textId="77777777" w:rsidR="00DF1982" w:rsidRDefault="00DF1982" w:rsidP="00E979C4">
            <w:pPr>
              <w:pStyle w:val="NoSpacing"/>
              <w:rPr>
                <w:rFonts w:ascii="Arial" w:hAnsi="Arial" w:cs="Arial"/>
                <w:b/>
                <w:sz w:val="24"/>
                <w:szCs w:val="24"/>
              </w:rPr>
            </w:pPr>
          </w:p>
          <w:p w14:paraId="0D873BD4" w14:textId="77777777" w:rsidR="00DF1982" w:rsidRDefault="00DF1982" w:rsidP="00E979C4">
            <w:pPr>
              <w:pStyle w:val="NoSpacing"/>
              <w:rPr>
                <w:rFonts w:ascii="Arial" w:hAnsi="Arial" w:cs="Arial"/>
                <w:b/>
                <w:sz w:val="24"/>
                <w:szCs w:val="24"/>
              </w:rPr>
            </w:pPr>
          </w:p>
          <w:p w14:paraId="10BC4877" w14:textId="77777777" w:rsidR="00DF1982" w:rsidRDefault="00DF1982" w:rsidP="00E979C4">
            <w:pPr>
              <w:pStyle w:val="NoSpacing"/>
              <w:rPr>
                <w:rFonts w:ascii="Arial" w:hAnsi="Arial" w:cs="Arial"/>
                <w:b/>
                <w:sz w:val="24"/>
                <w:szCs w:val="24"/>
              </w:rPr>
            </w:pPr>
          </w:p>
          <w:p w14:paraId="58D97388" w14:textId="77777777" w:rsidR="00DF1982" w:rsidRDefault="00DF1982" w:rsidP="00E979C4">
            <w:pPr>
              <w:pStyle w:val="NoSpacing"/>
              <w:rPr>
                <w:rFonts w:ascii="Arial" w:hAnsi="Arial" w:cs="Arial"/>
                <w:b/>
                <w:sz w:val="24"/>
                <w:szCs w:val="24"/>
              </w:rPr>
            </w:pPr>
          </w:p>
          <w:p w14:paraId="7EB53ABF" w14:textId="77777777" w:rsidR="00DF1982" w:rsidRDefault="00DF1982" w:rsidP="00E979C4">
            <w:pPr>
              <w:pStyle w:val="NoSpacing"/>
              <w:rPr>
                <w:rFonts w:ascii="Arial" w:hAnsi="Arial" w:cs="Arial"/>
                <w:b/>
                <w:sz w:val="24"/>
                <w:szCs w:val="24"/>
              </w:rPr>
            </w:pPr>
          </w:p>
          <w:p w14:paraId="3201E1BF" w14:textId="77777777" w:rsidR="00DF1982" w:rsidRDefault="00DF1982" w:rsidP="00E979C4">
            <w:pPr>
              <w:pStyle w:val="NoSpacing"/>
              <w:rPr>
                <w:rFonts w:ascii="Arial" w:hAnsi="Arial" w:cs="Arial"/>
                <w:b/>
                <w:sz w:val="24"/>
                <w:szCs w:val="24"/>
              </w:rPr>
            </w:pPr>
          </w:p>
          <w:p w14:paraId="23FE5FE9" w14:textId="77777777" w:rsidR="00DF1982" w:rsidRDefault="00DF1982" w:rsidP="00E979C4">
            <w:pPr>
              <w:pStyle w:val="NoSpacing"/>
              <w:rPr>
                <w:rFonts w:ascii="Arial" w:hAnsi="Arial" w:cs="Arial"/>
                <w:b/>
                <w:sz w:val="24"/>
                <w:szCs w:val="24"/>
              </w:rPr>
            </w:pPr>
          </w:p>
          <w:p w14:paraId="2738DF00" w14:textId="77777777" w:rsidR="00893540" w:rsidRDefault="00893540" w:rsidP="00E979C4">
            <w:pPr>
              <w:pStyle w:val="NoSpacing"/>
              <w:rPr>
                <w:rFonts w:ascii="Arial" w:hAnsi="Arial" w:cs="Arial"/>
                <w:b/>
                <w:sz w:val="24"/>
                <w:szCs w:val="24"/>
              </w:rPr>
            </w:pPr>
          </w:p>
          <w:p w14:paraId="7B707793" w14:textId="77777777" w:rsidR="00893540" w:rsidRDefault="00893540" w:rsidP="00E979C4">
            <w:pPr>
              <w:pStyle w:val="NoSpacing"/>
              <w:rPr>
                <w:rFonts w:ascii="Arial" w:hAnsi="Arial" w:cs="Arial"/>
                <w:b/>
                <w:sz w:val="24"/>
                <w:szCs w:val="24"/>
              </w:rPr>
            </w:pPr>
          </w:p>
          <w:p w14:paraId="392DD240" w14:textId="59CBD327" w:rsidR="00B549A7" w:rsidRDefault="00B549A7" w:rsidP="00E979C4">
            <w:pPr>
              <w:pStyle w:val="NoSpacing"/>
              <w:rPr>
                <w:rFonts w:ascii="Arial" w:hAnsi="Arial" w:cs="Arial"/>
                <w:b/>
                <w:sz w:val="24"/>
                <w:szCs w:val="24"/>
              </w:rPr>
            </w:pPr>
            <w:r>
              <w:rPr>
                <w:rFonts w:ascii="Arial" w:hAnsi="Arial" w:cs="Arial"/>
                <w:b/>
                <w:sz w:val="24"/>
                <w:szCs w:val="24"/>
              </w:rPr>
              <w:t>Hedge Cutting</w:t>
            </w:r>
          </w:p>
          <w:p w14:paraId="2E455DAD" w14:textId="36278A4B" w:rsidR="00DF1982" w:rsidRDefault="00DF1982" w:rsidP="00E979C4">
            <w:pPr>
              <w:pStyle w:val="NoSpacing"/>
              <w:rPr>
                <w:rFonts w:ascii="Arial" w:hAnsi="Arial" w:cs="Arial"/>
                <w:b/>
                <w:sz w:val="24"/>
                <w:szCs w:val="24"/>
              </w:rPr>
            </w:pPr>
          </w:p>
          <w:p w14:paraId="25F12DEC" w14:textId="307B85EF" w:rsidR="00DF1982" w:rsidRDefault="00DF1982" w:rsidP="00E979C4">
            <w:pPr>
              <w:pStyle w:val="NoSpacing"/>
              <w:rPr>
                <w:rFonts w:ascii="Arial" w:hAnsi="Arial" w:cs="Arial"/>
                <w:b/>
                <w:sz w:val="24"/>
                <w:szCs w:val="24"/>
              </w:rPr>
            </w:pPr>
          </w:p>
          <w:p w14:paraId="0DCDFB71" w14:textId="3233DAD2" w:rsidR="00DF1982" w:rsidRDefault="00DF1982" w:rsidP="00E979C4">
            <w:pPr>
              <w:pStyle w:val="NoSpacing"/>
              <w:rPr>
                <w:rFonts w:ascii="Arial" w:hAnsi="Arial" w:cs="Arial"/>
                <w:b/>
                <w:sz w:val="24"/>
                <w:szCs w:val="24"/>
              </w:rPr>
            </w:pPr>
          </w:p>
          <w:p w14:paraId="6577ACFC" w14:textId="77777777" w:rsidR="00893540" w:rsidRDefault="00893540" w:rsidP="00E979C4">
            <w:pPr>
              <w:pStyle w:val="NoSpacing"/>
              <w:rPr>
                <w:rFonts w:ascii="Arial" w:hAnsi="Arial" w:cs="Arial"/>
                <w:b/>
                <w:sz w:val="24"/>
                <w:szCs w:val="24"/>
              </w:rPr>
            </w:pPr>
          </w:p>
          <w:p w14:paraId="5900D9A9" w14:textId="77777777" w:rsidR="00893540" w:rsidRDefault="00893540" w:rsidP="00E979C4">
            <w:pPr>
              <w:pStyle w:val="NoSpacing"/>
              <w:rPr>
                <w:rFonts w:ascii="Arial" w:hAnsi="Arial" w:cs="Arial"/>
                <w:b/>
                <w:sz w:val="24"/>
                <w:szCs w:val="24"/>
              </w:rPr>
            </w:pPr>
          </w:p>
          <w:p w14:paraId="277E7B76" w14:textId="3B341B1C" w:rsidR="00DF1982" w:rsidRDefault="00DF1982" w:rsidP="00E979C4">
            <w:pPr>
              <w:pStyle w:val="NoSpacing"/>
              <w:rPr>
                <w:rFonts w:ascii="Arial" w:hAnsi="Arial" w:cs="Arial"/>
                <w:b/>
                <w:sz w:val="24"/>
                <w:szCs w:val="24"/>
              </w:rPr>
            </w:pPr>
            <w:r>
              <w:rPr>
                <w:rFonts w:ascii="Arial" w:hAnsi="Arial" w:cs="Arial"/>
                <w:b/>
                <w:sz w:val="24"/>
                <w:szCs w:val="24"/>
              </w:rPr>
              <w:t>Burial Ground Records</w:t>
            </w:r>
          </w:p>
          <w:p w14:paraId="0EB43CFA" w14:textId="3393F4CC" w:rsidR="00DF1982" w:rsidRDefault="00DF1982" w:rsidP="00E979C4">
            <w:pPr>
              <w:pStyle w:val="NoSpacing"/>
              <w:rPr>
                <w:rFonts w:ascii="Arial" w:hAnsi="Arial" w:cs="Arial"/>
                <w:b/>
                <w:sz w:val="24"/>
                <w:szCs w:val="24"/>
              </w:rPr>
            </w:pPr>
          </w:p>
          <w:p w14:paraId="4E2315DE" w14:textId="31104A65" w:rsidR="00DF1982" w:rsidRDefault="00DF1982" w:rsidP="00E979C4">
            <w:pPr>
              <w:pStyle w:val="NoSpacing"/>
              <w:rPr>
                <w:rFonts w:ascii="Arial" w:hAnsi="Arial" w:cs="Arial"/>
                <w:b/>
                <w:sz w:val="24"/>
                <w:szCs w:val="24"/>
              </w:rPr>
            </w:pPr>
          </w:p>
          <w:p w14:paraId="5902BFCF" w14:textId="77777777" w:rsidR="00C2613D" w:rsidRDefault="00C2613D" w:rsidP="00E979C4">
            <w:pPr>
              <w:pStyle w:val="NoSpacing"/>
              <w:rPr>
                <w:rFonts w:ascii="Arial" w:hAnsi="Arial" w:cs="Arial"/>
                <w:b/>
                <w:sz w:val="24"/>
                <w:szCs w:val="24"/>
              </w:rPr>
            </w:pPr>
          </w:p>
          <w:p w14:paraId="51E18F3C" w14:textId="07181574" w:rsidR="00DF1982" w:rsidRDefault="00DF1982" w:rsidP="00E979C4">
            <w:pPr>
              <w:pStyle w:val="NoSpacing"/>
              <w:rPr>
                <w:rFonts w:ascii="Arial" w:hAnsi="Arial" w:cs="Arial"/>
                <w:b/>
                <w:sz w:val="24"/>
                <w:szCs w:val="24"/>
              </w:rPr>
            </w:pPr>
            <w:r>
              <w:rPr>
                <w:rFonts w:ascii="Arial" w:hAnsi="Arial" w:cs="Arial"/>
                <w:b/>
                <w:sz w:val="24"/>
                <w:szCs w:val="24"/>
              </w:rPr>
              <w:t>Renewal – Burial Ground Maintenance Contract</w:t>
            </w:r>
          </w:p>
          <w:p w14:paraId="41FBB86A" w14:textId="70DE99F7" w:rsidR="00DF1982" w:rsidRDefault="00DF1982" w:rsidP="00E979C4">
            <w:pPr>
              <w:pStyle w:val="NoSpacing"/>
              <w:rPr>
                <w:rFonts w:ascii="Arial" w:hAnsi="Arial" w:cs="Arial"/>
                <w:b/>
                <w:sz w:val="24"/>
                <w:szCs w:val="24"/>
              </w:rPr>
            </w:pPr>
          </w:p>
          <w:p w14:paraId="2B854D69" w14:textId="77777777" w:rsidR="00DF1982" w:rsidRDefault="00DF1982" w:rsidP="00E979C4">
            <w:pPr>
              <w:pStyle w:val="NoSpacing"/>
              <w:rPr>
                <w:rFonts w:ascii="Arial" w:hAnsi="Arial" w:cs="Arial"/>
                <w:b/>
                <w:sz w:val="24"/>
                <w:szCs w:val="24"/>
              </w:rPr>
            </w:pPr>
          </w:p>
          <w:p w14:paraId="4D5DF5A4" w14:textId="7105D561" w:rsidR="00B549A7" w:rsidRPr="002F0F2E" w:rsidRDefault="00DF1982" w:rsidP="00E979C4">
            <w:pPr>
              <w:pStyle w:val="NoSpacing"/>
              <w:rPr>
                <w:rFonts w:ascii="Arial" w:hAnsi="Arial" w:cs="Arial"/>
                <w:b/>
                <w:color w:val="000000" w:themeColor="text1"/>
                <w:sz w:val="24"/>
                <w:szCs w:val="24"/>
              </w:rPr>
            </w:pPr>
            <w:bookmarkStart w:id="0" w:name="_GoBack"/>
            <w:bookmarkEnd w:id="0"/>
            <w:r w:rsidRPr="002F0F2E">
              <w:rPr>
                <w:rFonts w:ascii="Arial" w:hAnsi="Arial" w:cs="Arial"/>
                <w:b/>
                <w:color w:val="000000" w:themeColor="text1"/>
                <w:sz w:val="24"/>
                <w:szCs w:val="24"/>
              </w:rPr>
              <w:t xml:space="preserve">Approval of placing a book memorial </w:t>
            </w:r>
          </w:p>
          <w:p w14:paraId="2070419C" w14:textId="27A892EE" w:rsidR="00B549A7" w:rsidRDefault="00B549A7" w:rsidP="00E979C4">
            <w:pPr>
              <w:pStyle w:val="NoSpacing"/>
              <w:rPr>
                <w:rFonts w:ascii="Arial" w:hAnsi="Arial" w:cs="Arial"/>
                <w:b/>
                <w:sz w:val="24"/>
                <w:szCs w:val="24"/>
              </w:rPr>
            </w:pPr>
          </w:p>
        </w:tc>
        <w:tc>
          <w:tcPr>
            <w:tcW w:w="6593" w:type="dxa"/>
          </w:tcPr>
          <w:p w14:paraId="766C8BE2" w14:textId="77777777" w:rsidR="00211A23" w:rsidRPr="00233E5E" w:rsidRDefault="00211A23" w:rsidP="00B549A7">
            <w:pPr>
              <w:pStyle w:val="NoSpacing"/>
              <w:jc w:val="both"/>
              <w:rPr>
                <w:rFonts w:ascii="Arial" w:hAnsi="Arial" w:cs="Arial"/>
                <w:sz w:val="24"/>
                <w:szCs w:val="24"/>
              </w:rPr>
            </w:pPr>
          </w:p>
          <w:p w14:paraId="7DEEFC07" w14:textId="2254F383" w:rsidR="00B549A7" w:rsidRPr="00233E5E" w:rsidRDefault="00B549A7" w:rsidP="00B549A7">
            <w:pPr>
              <w:pStyle w:val="NoSpacing"/>
              <w:jc w:val="both"/>
              <w:rPr>
                <w:rFonts w:ascii="Arial" w:hAnsi="Arial" w:cs="Arial"/>
                <w:sz w:val="24"/>
                <w:szCs w:val="24"/>
              </w:rPr>
            </w:pPr>
          </w:p>
          <w:p w14:paraId="50353911" w14:textId="2427D98B" w:rsidR="00DF1982" w:rsidRPr="00233E5E" w:rsidRDefault="00DF1982" w:rsidP="00DF1982">
            <w:pPr>
              <w:pStyle w:val="NoSpacing"/>
              <w:jc w:val="both"/>
              <w:rPr>
                <w:rFonts w:ascii="Arial" w:hAnsi="Arial" w:cs="Arial"/>
                <w:sz w:val="24"/>
                <w:szCs w:val="24"/>
              </w:rPr>
            </w:pPr>
            <w:r w:rsidRPr="00233E5E">
              <w:rPr>
                <w:rFonts w:ascii="Arial" w:hAnsi="Arial" w:cs="Arial"/>
                <w:sz w:val="24"/>
                <w:szCs w:val="24"/>
              </w:rPr>
              <w:t xml:space="preserve">Cllr Gregory confirmed that the information he had sent to the Council regarding the trees in the Burial Ground had been agreed as accurate by the Arboriculturist. An official report will not be received.  The Burial Ground Committee to discuss the trees, maintenance and the 5 – </w:t>
            </w:r>
            <w:proofErr w:type="gramStart"/>
            <w:r w:rsidRPr="00233E5E">
              <w:rPr>
                <w:rFonts w:ascii="Arial" w:hAnsi="Arial" w:cs="Arial"/>
                <w:sz w:val="24"/>
                <w:szCs w:val="24"/>
              </w:rPr>
              <w:t>10 year</w:t>
            </w:r>
            <w:proofErr w:type="gramEnd"/>
            <w:r w:rsidRPr="00233E5E">
              <w:rPr>
                <w:rFonts w:ascii="Arial" w:hAnsi="Arial" w:cs="Arial"/>
                <w:sz w:val="24"/>
                <w:szCs w:val="24"/>
              </w:rPr>
              <w:t xml:space="preserve"> plan.</w:t>
            </w:r>
          </w:p>
          <w:p w14:paraId="058B4FEA" w14:textId="77777777" w:rsidR="00DF1982" w:rsidRPr="00233E5E" w:rsidRDefault="00DF1982" w:rsidP="00DF1982">
            <w:pPr>
              <w:pStyle w:val="NoSpacing"/>
              <w:jc w:val="both"/>
              <w:rPr>
                <w:rFonts w:ascii="Arial" w:hAnsi="Arial" w:cs="Arial"/>
                <w:sz w:val="24"/>
                <w:szCs w:val="24"/>
              </w:rPr>
            </w:pPr>
          </w:p>
          <w:p w14:paraId="2FB5062B" w14:textId="4BCFC696" w:rsidR="00233E5E" w:rsidRDefault="00DF1982" w:rsidP="00DF1982">
            <w:pPr>
              <w:pStyle w:val="NoSpacing"/>
              <w:jc w:val="both"/>
              <w:rPr>
                <w:rFonts w:ascii="Arial" w:hAnsi="Arial" w:cs="Arial"/>
                <w:color w:val="000000" w:themeColor="text1"/>
                <w:sz w:val="24"/>
                <w:szCs w:val="24"/>
              </w:rPr>
            </w:pPr>
            <w:r w:rsidRPr="002F0F2E">
              <w:rPr>
                <w:rFonts w:ascii="Arial" w:hAnsi="Arial" w:cs="Arial"/>
                <w:color w:val="000000" w:themeColor="text1"/>
                <w:sz w:val="24"/>
                <w:szCs w:val="24"/>
              </w:rPr>
              <w:t xml:space="preserve">The Clerk had obtained </w:t>
            </w:r>
            <w:r w:rsidR="00AA527D" w:rsidRPr="002F0F2E">
              <w:rPr>
                <w:rFonts w:ascii="Arial" w:hAnsi="Arial" w:cs="Arial"/>
                <w:color w:val="000000" w:themeColor="text1"/>
                <w:sz w:val="24"/>
                <w:szCs w:val="24"/>
              </w:rPr>
              <w:t>quotes</w:t>
            </w:r>
            <w:r w:rsidRPr="002F0F2E">
              <w:rPr>
                <w:rFonts w:ascii="Arial" w:hAnsi="Arial" w:cs="Arial"/>
                <w:color w:val="000000" w:themeColor="text1"/>
                <w:sz w:val="24"/>
                <w:szCs w:val="24"/>
              </w:rPr>
              <w:t xml:space="preserve"> for the removal of the ash tree with ash die back</w:t>
            </w:r>
            <w:r w:rsidR="00CF798E" w:rsidRPr="002F0F2E">
              <w:rPr>
                <w:rFonts w:ascii="Arial" w:hAnsi="Arial" w:cs="Arial"/>
                <w:color w:val="000000" w:themeColor="text1"/>
                <w:sz w:val="24"/>
                <w:szCs w:val="24"/>
              </w:rPr>
              <w:t xml:space="preserve"> and other minor tree work</w:t>
            </w:r>
            <w:r w:rsidRPr="002F0F2E">
              <w:rPr>
                <w:rFonts w:ascii="Arial" w:hAnsi="Arial" w:cs="Arial"/>
                <w:color w:val="000000" w:themeColor="text1"/>
                <w:sz w:val="24"/>
                <w:szCs w:val="24"/>
              </w:rPr>
              <w:t xml:space="preserve">.  It was agreed that Keith’s Gardening Services would remove </w:t>
            </w:r>
            <w:r w:rsidR="00CF798E" w:rsidRPr="002F0F2E">
              <w:rPr>
                <w:rFonts w:ascii="Arial" w:hAnsi="Arial" w:cs="Arial"/>
                <w:color w:val="000000" w:themeColor="text1"/>
                <w:sz w:val="24"/>
                <w:szCs w:val="24"/>
              </w:rPr>
              <w:t>it</w:t>
            </w:r>
            <w:r w:rsidRPr="002F0F2E">
              <w:rPr>
                <w:rFonts w:ascii="Arial" w:hAnsi="Arial" w:cs="Arial"/>
                <w:color w:val="000000" w:themeColor="text1"/>
                <w:sz w:val="24"/>
                <w:szCs w:val="24"/>
              </w:rPr>
              <w:t xml:space="preserve"> at a cost of £300</w:t>
            </w:r>
            <w:r w:rsidR="00CF798E" w:rsidRPr="002F0F2E">
              <w:rPr>
                <w:rFonts w:ascii="Arial" w:hAnsi="Arial" w:cs="Arial"/>
                <w:color w:val="000000" w:themeColor="text1"/>
                <w:sz w:val="24"/>
                <w:szCs w:val="24"/>
              </w:rPr>
              <w:t>.</w:t>
            </w:r>
          </w:p>
          <w:p w14:paraId="7D023C2F" w14:textId="77777777" w:rsidR="00893540" w:rsidRPr="002F0F2E" w:rsidRDefault="00893540" w:rsidP="00DF1982">
            <w:pPr>
              <w:pStyle w:val="NoSpacing"/>
              <w:jc w:val="both"/>
              <w:rPr>
                <w:rFonts w:ascii="Arial" w:hAnsi="Arial" w:cs="Arial"/>
                <w:color w:val="000000" w:themeColor="text1"/>
                <w:sz w:val="24"/>
                <w:szCs w:val="24"/>
              </w:rPr>
            </w:pPr>
          </w:p>
          <w:p w14:paraId="328967C3" w14:textId="36734F45" w:rsidR="00DF1982" w:rsidRPr="00233E5E" w:rsidRDefault="00DF1982" w:rsidP="00DF1982">
            <w:pPr>
              <w:pStyle w:val="NoSpacing"/>
              <w:jc w:val="both"/>
              <w:rPr>
                <w:rFonts w:ascii="Arial" w:hAnsi="Arial" w:cs="Arial"/>
                <w:sz w:val="24"/>
                <w:szCs w:val="24"/>
              </w:rPr>
            </w:pPr>
            <w:r w:rsidRPr="00233E5E">
              <w:rPr>
                <w:rFonts w:ascii="Arial" w:hAnsi="Arial" w:cs="Arial"/>
                <w:sz w:val="24"/>
                <w:szCs w:val="24"/>
              </w:rPr>
              <w:t>Hedge cutting had taken place on the 26</w:t>
            </w:r>
            <w:r w:rsidRPr="00233E5E">
              <w:rPr>
                <w:rFonts w:ascii="Arial" w:hAnsi="Arial" w:cs="Arial"/>
                <w:sz w:val="24"/>
                <w:szCs w:val="24"/>
                <w:vertAlign w:val="superscript"/>
              </w:rPr>
              <w:t>th</w:t>
            </w:r>
            <w:r w:rsidRPr="00233E5E">
              <w:rPr>
                <w:rFonts w:ascii="Arial" w:hAnsi="Arial" w:cs="Arial"/>
                <w:sz w:val="24"/>
                <w:szCs w:val="24"/>
              </w:rPr>
              <w:t xml:space="preserve"> November by Chiltern Society.  It was agreed to donate £200 to the Chiltern </w:t>
            </w:r>
            <w:r w:rsidRPr="00233E5E">
              <w:rPr>
                <w:rFonts w:ascii="Arial" w:hAnsi="Arial" w:cs="Arial"/>
                <w:sz w:val="24"/>
                <w:szCs w:val="24"/>
              </w:rPr>
              <w:lastRenderedPageBreak/>
              <w:t>Society and to ask them to return in January to complete the works.  The Clerk to contact Keith’s Gardening Services to remove the cuttings.</w:t>
            </w:r>
          </w:p>
          <w:p w14:paraId="2C56986F" w14:textId="77777777" w:rsidR="00DF1982" w:rsidRPr="00233E5E" w:rsidRDefault="00DF1982" w:rsidP="00DF1982">
            <w:pPr>
              <w:pStyle w:val="NoSpacing"/>
              <w:jc w:val="both"/>
              <w:rPr>
                <w:rFonts w:ascii="Arial" w:hAnsi="Arial" w:cs="Arial"/>
                <w:sz w:val="24"/>
                <w:szCs w:val="24"/>
              </w:rPr>
            </w:pPr>
          </w:p>
          <w:p w14:paraId="258439FF" w14:textId="4EBA5ABD" w:rsidR="00DF1982" w:rsidRPr="00233E5E" w:rsidRDefault="00DF1982" w:rsidP="00DF1982">
            <w:pPr>
              <w:pStyle w:val="NoSpacing"/>
              <w:jc w:val="both"/>
              <w:rPr>
                <w:rFonts w:ascii="Arial" w:hAnsi="Arial" w:cs="Arial"/>
                <w:sz w:val="24"/>
                <w:szCs w:val="24"/>
              </w:rPr>
            </w:pPr>
            <w:r w:rsidRPr="00233E5E">
              <w:rPr>
                <w:rFonts w:ascii="Arial" w:hAnsi="Arial" w:cs="Arial"/>
                <w:sz w:val="24"/>
                <w:szCs w:val="24"/>
              </w:rPr>
              <w:t xml:space="preserve">The Clerk had purchased a portable external drive for the Burial Ground Administrator who had agreed to photograph the documents onto the drive.  Storage of the drive will be in a </w:t>
            </w:r>
            <w:proofErr w:type="gramStart"/>
            <w:r w:rsidRPr="00233E5E">
              <w:rPr>
                <w:rFonts w:ascii="Arial" w:hAnsi="Arial" w:cs="Arial"/>
                <w:sz w:val="24"/>
                <w:szCs w:val="24"/>
              </w:rPr>
              <w:t>fire proof</w:t>
            </w:r>
            <w:proofErr w:type="gramEnd"/>
            <w:r w:rsidRPr="00233E5E">
              <w:rPr>
                <w:rFonts w:ascii="Arial" w:hAnsi="Arial" w:cs="Arial"/>
                <w:sz w:val="24"/>
                <w:szCs w:val="24"/>
              </w:rPr>
              <w:t xml:space="preserve"> box.</w:t>
            </w:r>
          </w:p>
          <w:p w14:paraId="2936FEE9" w14:textId="77777777" w:rsidR="00DF1982" w:rsidRPr="00233E5E" w:rsidRDefault="00DF1982" w:rsidP="00DF1982">
            <w:pPr>
              <w:pStyle w:val="NoSpacing"/>
              <w:jc w:val="both"/>
              <w:rPr>
                <w:rFonts w:ascii="Arial" w:hAnsi="Arial" w:cs="Arial"/>
                <w:sz w:val="24"/>
                <w:szCs w:val="24"/>
              </w:rPr>
            </w:pPr>
          </w:p>
          <w:p w14:paraId="37372A89" w14:textId="77777777" w:rsidR="00DF1982" w:rsidRPr="00233E5E" w:rsidRDefault="00DF1982" w:rsidP="00DF1982">
            <w:pPr>
              <w:pStyle w:val="NoSpacing"/>
              <w:jc w:val="both"/>
              <w:rPr>
                <w:rFonts w:ascii="Arial" w:hAnsi="Arial" w:cs="Arial"/>
                <w:sz w:val="24"/>
                <w:szCs w:val="24"/>
              </w:rPr>
            </w:pPr>
            <w:r w:rsidRPr="00233E5E">
              <w:rPr>
                <w:rFonts w:ascii="Arial" w:hAnsi="Arial" w:cs="Arial"/>
                <w:sz w:val="24"/>
                <w:szCs w:val="24"/>
              </w:rPr>
              <w:t xml:space="preserve">The Burial Ground Maintenance Contractor had increased his costs to more than the recommended RPI for September 2019.  It was agreed that the Clerk would write to the contractor offering a new contract but would only be for the previous </w:t>
            </w:r>
            <w:proofErr w:type="spellStart"/>
            <w:proofErr w:type="gramStart"/>
            <w:r w:rsidRPr="00233E5E">
              <w:rPr>
                <w:rFonts w:ascii="Arial" w:hAnsi="Arial" w:cs="Arial"/>
                <w:sz w:val="24"/>
                <w:szCs w:val="24"/>
              </w:rPr>
              <w:t>years</w:t>
            </w:r>
            <w:proofErr w:type="spellEnd"/>
            <w:proofErr w:type="gramEnd"/>
            <w:r w:rsidRPr="00233E5E">
              <w:rPr>
                <w:rFonts w:ascii="Arial" w:hAnsi="Arial" w:cs="Arial"/>
                <w:sz w:val="24"/>
                <w:szCs w:val="24"/>
              </w:rPr>
              <w:t xml:space="preserve"> costs + 2.4%.</w:t>
            </w:r>
          </w:p>
          <w:p w14:paraId="5563E4B0" w14:textId="77777777" w:rsidR="00DF1982" w:rsidRPr="00233E5E" w:rsidRDefault="00DF1982" w:rsidP="00DF1982">
            <w:pPr>
              <w:pStyle w:val="NoSpacing"/>
              <w:jc w:val="both"/>
              <w:rPr>
                <w:rFonts w:ascii="Arial" w:hAnsi="Arial" w:cs="Arial"/>
                <w:sz w:val="24"/>
                <w:szCs w:val="24"/>
              </w:rPr>
            </w:pPr>
          </w:p>
          <w:p w14:paraId="0D91D15F" w14:textId="54697A46" w:rsidR="00DF1982" w:rsidRPr="00233E5E" w:rsidRDefault="00DF1982" w:rsidP="00DF1982">
            <w:pPr>
              <w:pStyle w:val="NoSpacing"/>
              <w:jc w:val="both"/>
              <w:rPr>
                <w:rFonts w:ascii="Arial" w:hAnsi="Arial" w:cs="Arial"/>
                <w:sz w:val="24"/>
                <w:szCs w:val="24"/>
              </w:rPr>
            </w:pPr>
            <w:r w:rsidRPr="00233E5E">
              <w:rPr>
                <w:rFonts w:ascii="Arial" w:hAnsi="Arial" w:cs="Arial"/>
                <w:sz w:val="24"/>
                <w:szCs w:val="24"/>
              </w:rPr>
              <w:t>This was approved for Plot U11A and was signed by Cllr Birkett.</w:t>
            </w:r>
          </w:p>
        </w:tc>
        <w:tc>
          <w:tcPr>
            <w:tcW w:w="1444" w:type="dxa"/>
          </w:tcPr>
          <w:p w14:paraId="3D5E3AD2" w14:textId="77777777" w:rsidR="00D96A7C" w:rsidRDefault="00D96A7C" w:rsidP="00211A23">
            <w:pPr>
              <w:pStyle w:val="NoSpacing"/>
              <w:jc w:val="center"/>
              <w:rPr>
                <w:rFonts w:ascii="Arial" w:hAnsi="Arial" w:cs="Arial"/>
                <w:sz w:val="24"/>
                <w:szCs w:val="24"/>
              </w:rPr>
            </w:pPr>
          </w:p>
          <w:p w14:paraId="115C37BC" w14:textId="77777777" w:rsidR="00B549A7" w:rsidRDefault="00B549A7" w:rsidP="00211A23">
            <w:pPr>
              <w:pStyle w:val="NoSpacing"/>
              <w:jc w:val="center"/>
              <w:rPr>
                <w:rFonts w:ascii="Arial" w:hAnsi="Arial" w:cs="Arial"/>
                <w:sz w:val="24"/>
                <w:szCs w:val="24"/>
              </w:rPr>
            </w:pPr>
          </w:p>
          <w:p w14:paraId="4CBD45F5" w14:textId="77777777" w:rsidR="00B549A7" w:rsidRDefault="00B549A7" w:rsidP="00211A23">
            <w:pPr>
              <w:pStyle w:val="NoSpacing"/>
              <w:jc w:val="center"/>
              <w:rPr>
                <w:rFonts w:ascii="Arial" w:hAnsi="Arial" w:cs="Arial"/>
                <w:sz w:val="24"/>
                <w:szCs w:val="24"/>
              </w:rPr>
            </w:pPr>
          </w:p>
          <w:p w14:paraId="516512C2" w14:textId="77777777" w:rsidR="00B549A7" w:rsidRDefault="00B549A7" w:rsidP="00211A23">
            <w:pPr>
              <w:pStyle w:val="NoSpacing"/>
              <w:jc w:val="center"/>
              <w:rPr>
                <w:rFonts w:ascii="Arial" w:hAnsi="Arial" w:cs="Arial"/>
                <w:sz w:val="24"/>
                <w:szCs w:val="24"/>
              </w:rPr>
            </w:pPr>
          </w:p>
          <w:p w14:paraId="634FCFFF" w14:textId="659FB390" w:rsidR="00DF1982" w:rsidRDefault="00DF1982" w:rsidP="00211A23">
            <w:pPr>
              <w:pStyle w:val="NoSpacing"/>
              <w:jc w:val="center"/>
              <w:rPr>
                <w:rFonts w:ascii="Arial" w:hAnsi="Arial" w:cs="Arial"/>
                <w:sz w:val="24"/>
                <w:szCs w:val="24"/>
              </w:rPr>
            </w:pPr>
            <w:r>
              <w:rPr>
                <w:rFonts w:ascii="Arial" w:hAnsi="Arial" w:cs="Arial"/>
                <w:sz w:val="24"/>
                <w:szCs w:val="24"/>
              </w:rPr>
              <w:t>Burial Ground Committee</w:t>
            </w:r>
          </w:p>
          <w:p w14:paraId="6ACA0B7C" w14:textId="77777777" w:rsidR="00DF1982" w:rsidRDefault="00DF1982" w:rsidP="00211A23">
            <w:pPr>
              <w:pStyle w:val="NoSpacing"/>
              <w:jc w:val="center"/>
              <w:rPr>
                <w:rFonts w:ascii="Arial" w:hAnsi="Arial" w:cs="Arial"/>
                <w:sz w:val="24"/>
                <w:szCs w:val="24"/>
              </w:rPr>
            </w:pPr>
          </w:p>
          <w:p w14:paraId="5C7DB7DC" w14:textId="77777777" w:rsidR="00DF1982" w:rsidRDefault="00DF1982" w:rsidP="00211A23">
            <w:pPr>
              <w:pStyle w:val="NoSpacing"/>
              <w:jc w:val="center"/>
              <w:rPr>
                <w:rFonts w:ascii="Arial" w:hAnsi="Arial" w:cs="Arial"/>
                <w:sz w:val="24"/>
                <w:szCs w:val="24"/>
              </w:rPr>
            </w:pPr>
          </w:p>
          <w:p w14:paraId="7D06CF4A" w14:textId="77777777" w:rsidR="00C2613D" w:rsidRDefault="00C2613D" w:rsidP="00211A23">
            <w:pPr>
              <w:pStyle w:val="NoSpacing"/>
              <w:jc w:val="center"/>
              <w:rPr>
                <w:rFonts w:ascii="Arial" w:hAnsi="Arial" w:cs="Arial"/>
                <w:sz w:val="24"/>
                <w:szCs w:val="24"/>
              </w:rPr>
            </w:pPr>
          </w:p>
          <w:p w14:paraId="27F304EA" w14:textId="77777777" w:rsidR="00C2613D" w:rsidRDefault="00C2613D" w:rsidP="00211A23">
            <w:pPr>
              <w:pStyle w:val="NoSpacing"/>
              <w:jc w:val="center"/>
              <w:rPr>
                <w:rFonts w:ascii="Arial" w:hAnsi="Arial" w:cs="Arial"/>
                <w:sz w:val="24"/>
                <w:szCs w:val="24"/>
              </w:rPr>
            </w:pPr>
          </w:p>
          <w:p w14:paraId="66DF0652" w14:textId="08C939B8" w:rsidR="00DF1982" w:rsidRDefault="00DF1982" w:rsidP="00211A23">
            <w:pPr>
              <w:pStyle w:val="NoSpacing"/>
              <w:jc w:val="center"/>
              <w:rPr>
                <w:rFonts w:ascii="Arial" w:hAnsi="Arial" w:cs="Arial"/>
                <w:sz w:val="24"/>
                <w:szCs w:val="24"/>
              </w:rPr>
            </w:pPr>
          </w:p>
          <w:p w14:paraId="16332875" w14:textId="77777777" w:rsidR="00DF1982" w:rsidRDefault="00DF1982" w:rsidP="00211A23">
            <w:pPr>
              <w:pStyle w:val="NoSpacing"/>
              <w:jc w:val="center"/>
              <w:rPr>
                <w:rFonts w:ascii="Arial" w:hAnsi="Arial" w:cs="Arial"/>
                <w:sz w:val="24"/>
                <w:szCs w:val="24"/>
              </w:rPr>
            </w:pPr>
          </w:p>
          <w:p w14:paraId="7EBBCDAB" w14:textId="77777777" w:rsidR="00DF1982" w:rsidRDefault="00DF1982" w:rsidP="00211A23">
            <w:pPr>
              <w:pStyle w:val="NoSpacing"/>
              <w:jc w:val="center"/>
              <w:rPr>
                <w:rFonts w:ascii="Arial" w:hAnsi="Arial" w:cs="Arial"/>
                <w:sz w:val="24"/>
                <w:szCs w:val="24"/>
              </w:rPr>
            </w:pPr>
          </w:p>
          <w:p w14:paraId="74CD069D" w14:textId="77777777" w:rsidR="00DF1982" w:rsidRDefault="00DF1982" w:rsidP="00211A23">
            <w:pPr>
              <w:pStyle w:val="NoSpacing"/>
              <w:jc w:val="center"/>
              <w:rPr>
                <w:rFonts w:ascii="Arial" w:hAnsi="Arial" w:cs="Arial"/>
                <w:sz w:val="24"/>
                <w:szCs w:val="24"/>
              </w:rPr>
            </w:pPr>
          </w:p>
          <w:p w14:paraId="6E096B49" w14:textId="77777777" w:rsidR="00DF1982" w:rsidRDefault="00DF1982" w:rsidP="00211A23">
            <w:pPr>
              <w:pStyle w:val="NoSpacing"/>
              <w:jc w:val="center"/>
              <w:rPr>
                <w:rFonts w:ascii="Arial" w:hAnsi="Arial" w:cs="Arial"/>
                <w:sz w:val="24"/>
                <w:szCs w:val="24"/>
              </w:rPr>
            </w:pPr>
          </w:p>
          <w:p w14:paraId="0724E18C" w14:textId="3662AAC9" w:rsidR="00DF1982" w:rsidRDefault="00DF1982" w:rsidP="00211A23">
            <w:pPr>
              <w:pStyle w:val="NoSpacing"/>
              <w:jc w:val="center"/>
              <w:rPr>
                <w:rFonts w:ascii="Arial" w:hAnsi="Arial" w:cs="Arial"/>
                <w:sz w:val="24"/>
                <w:szCs w:val="24"/>
              </w:rPr>
            </w:pPr>
            <w:r>
              <w:rPr>
                <w:rFonts w:ascii="Arial" w:hAnsi="Arial" w:cs="Arial"/>
                <w:sz w:val="24"/>
                <w:szCs w:val="24"/>
              </w:rPr>
              <w:t>Clerk</w:t>
            </w:r>
          </w:p>
          <w:p w14:paraId="023EA1FD" w14:textId="37D90688" w:rsidR="00DF1982" w:rsidRDefault="00DF1982" w:rsidP="00211A23">
            <w:pPr>
              <w:pStyle w:val="NoSpacing"/>
              <w:jc w:val="center"/>
              <w:rPr>
                <w:rFonts w:ascii="Arial" w:hAnsi="Arial" w:cs="Arial"/>
                <w:sz w:val="24"/>
                <w:szCs w:val="24"/>
              </w:rPr>
            </w:pPr>
          </w:p>
          <w:p w14:paraId="1BDC5BEA" w14:textId="6FBED594" w:rsidR="00DF1982" w:rsidRDefault="00DF1982" w:rsidP="00211A23">
            <w:pPr>
              <w:pStyle w:val="NoSpacing"/>
              <w:jc w:val="center"/>
              <w:rPr>
                <w:rFonts w:ascii="Arial" w:hAnsi="Arial" w:cs="Arial"/>
                <w:sz w:val="24"/>
                <w:szCs w:val="24"/>
              </w:rPr>
            </w:pPr>
          </w:p>
          <w:p w14:paraId="6AB6840E" w14:textId="76F4F383" w:rsidR="00DF1982" w:rsidRDefault="00DF1982" w:rsidP="00211A23">
            <w:pPr>
              <w:pStyle w:val="NoSpacing"/>
              <w:jc w:val="center"/>
              <w:rPr>
                <w:rFonts w:ascii="Arial" w:hAnsi="Arial" w:cs="Arial"/>
                <w:sz w:val="24"/>
                <w:szCs w:val="24"/>
              </w:rPr>
            </w:pPr>
          </w:p>
          <w:p w14:paraId="6DE042BD" w14:textId="2AB80789" w:rsidR="00DF1982" w:rsidRDefault="00DF1982" w:rsidP="002F0F2E">
            <w:pPr>
              <w:pStyle w:val="NoSpacing"/>
              <w:jc w:val="center"/>
              <w:rPr>
                <w:rFonts w:ascii="Arial" w:hAnsi="Arial" w:cs="Arial"/>
                <w:sz w:val="24"/>
                <w:szCs w:val="24"/>
              </w:rPr>
            </w:pPr>
            <w:r>
              <w:rPr>
                <w:rFonts w:ascii="Arial" w:hAnsi="Arial" w:cs="Arial"/>
                <w:sz w:val="24"/>
                <w:szCs w:val="24"/>
              </w:rPr>
              <w:t>Clerk</w:t>
            </w:r>
          </w:p>
          <w:p w14:paraId="2064C097" w14:textId="77777777" w:rsidR="00DF1982" w:rsidRDefault="00DF1982" w:rsidP="00211A23">
            <w:pPr>
              <w:pStyle w:val="NoSpacing"/>
              <w:jc w:val="center"/>
              <w:rPr>
                <w:rFonts w:ascii="Arial" w:hAnsi="Arial" w:cs="Arial"/>
                <w:sz w:val="24"/>
                <w:szCs w:val="24"/>
              </w:rPr>
            </w:pPr>
          </w:p>
          <w:p w14:paraId="28E5AED1" w14:textId="77777777" w:rsidR="00DF1982" w:rsidRDefault="00DF1982" w:rsidP="00211A23">
            <w:pPr>
              <w:pStyle w:val="NoSpacing"/>
              <w:jc w:val="center"/>
              <w:rPr>
                <w:rFonts w:ascii="Arial" w:hAnsi="Arial" w:cs="Arial"/>
                <w:sz w:val="24"/>
                <w:szCs w:val="24"/>
              </w:rPr>
            </w:pPr>
          </w:p>
          <w:p w14:paraId="2F114712" w14:textId="77777777" w:rsidR="00DF1982" w:rsidRDefault="00DF1982" w:rsidP="00211A23">
            <w:pPr>
              <w:pStyle w:val="NoSpacing"/>
              <w:jc w:val="center"/>
              <w:rPr>
                <w:rFonts w:ascii="Arial" w:hAnsi="Arial" w:cs="Arial"/>
                <w:sz w:val="24"/>
                <w:szCs w:val="24"/>
              </w:rPr>
            </w:pPr>
          </w:p>
          <w:p w14:paraId="7FC42B33" w14:textId="77777777" w:rsidR="00FB532B" w:rsidRDefault="00FB532B" w:rsidP="00233E5E">
            <w:pPr>
              <w:pStyle w:val="NoSpacing"/>
              <w:rPr>
                <w:rFonts w:ascii="Arial" w:hAnsi="Arial" w:cs="Arial"/>
                <w:color w:val="FF0000"/>
                <w:sz w:val="24"/>
                <w:szCs w:val="24"/>
              </w:rPr>
            </w:pPr>
          </w:p>
          <w:p w14:paraId="3D648BF5" w14:textId="77777777" w:rsidR="00FB532B" w:rsidRDefault="00FB532B" w:rsidP="00233E5E">
            <w:pPr>
              <w:pStyle w:val="NoSpacing"/>
              <w:rPr>
                <w:rFonts w:ascii="Arial" w:hAnsi="Arial" w:cs="Arial"/>
                <w:color w:val="FF0000"/>
                <w:sz w:val="24"/>
                <w:szCs w:val="24"/>
              </w:rPr>
            </w:pPr>
          </w:p>
          <w:p w14:paraId="7892207F" w14:textId="77777777" w:rsidR="00FB532B" w:rsidRDefault="00FB532B" w:rsidP="00233E5E">
            <w:pPr>
              <w:pStyle w:val="NoSpacing"/>
              <w:rPr>
                <w:rFonts w:ascii="Arial" w:hAnsi="Arial" w:cs="Arial"/>
                <w:color w:val="FF0000"/>
                <w:sz w:val="24"/>
                <w:szCs w:val="24"/>
              </w:rPr>
            </w:pPr>
          </w:p>
          <w:p w14:paraId="46CF7309" w14:textId="5559FED5" w:rsidR="00233E5E" w:rsidRPr="00FB532B" w:rsidRDefault="00FB532B" w:rsidP="00FB532B">
            <w:pPr>
              <w:pStyle w:val="NoSpacing"/>
              <w:jc w:val="center"/>
              <w:rPr>
                <w:rFonts w:ascii="Arial" w:hAnsi="Arial" w:cs="Arial"/>
                <w:color w:val="000000" w:themeColor="text1"/>
                <w:sz w:val="24"/>
                <w:szCs w:val="24"/>
              </w:rPr>
            </w:pPr>
            <w:r w:rsidRPr="00FB532B">
              <w:rPr>
                <w:rFonts w:ascii="Arial" w:hAnsi="Arial" w:cs="Arial"/>
                <w:color w:val="000000" w:themeColor="text1"/>
                <w:sz w:val="24"/>
                <w:szCs w:val="24"/>
              </w:rPr>
              <w:t>Clerk</w:t>
            </w:r>
          </w:p>
          <w:p w14:paraId="18491935" w14:textId="77777777" w:rsidR="00233E5E" w:rsidRDefault="00233E5E" w:rsidP="00211A23">
            <w:pPr>
              <w:pStyle w:val="NoSpacing"/>
              <w:jc w:val="center"/>
              <w:rPr>
                <w:rFonts w:ascii="Arial" w:hAnsi="Arial" w:cs="Arial"/>
                <w:color w:val="FF0000"/>
                <w:sz w:val="24"/>
                <w:szCs w:val="24"/>
              </w:rPr>
            </w:pPr>
          </w:p>
          <w:p w14:paraId="3657D8E0" w14:textId="77777777" w:rsidR="00233E5E" w:rsidRDefault="00233E5E" w:rsidP="00211A23">
            <w:pPr>
              <w:pStyle w:val="NoSpacing"/>
              <w:jc w:val="center"/>
              <w:rPr>
                <w:rFonts w:ascii="Arial" w:hAnsi="Arial" w:cs="Arial"/>
                <w:color w:val="FF0000"/>
                <w:sz w:val="24"/>
                <w:szCs w:val="24"/>
              </w:rPr>
            </w:pPr>
          </w:p>
          <w:p w14:paraId="0C61455D" w14:textId="77777777" w:rsidR="00233E5E" w:rsidRDefault="00233E5E" w:rsidP="00211A23">
            <w:pPr>
              <w:pStyle w:val="NoSpacing"/>
              <w:jc w:val="center"/>
              <w:rPr>
                <w:rFonts w:ascii="Arial" w:hAnsi="Arial" w:cs="Arial"/>
                <w:color w:val="FF0000"/>
                <w:sz w:val="24"/>
                <w:szCs w:val="24"/>
              </w:rPr>
            </w:pPr>
          </w:p>
          <w:p w14:paraId="6AC7C5B3" w14:textId="77777777" w:rsidR="00233E5E" w:rsidRDefault="00233E5E" w:rsidP="00211A23">
            <w:pPr>
              <w:pStyle w:val="NoSpacing"/>
              <w:jc w:val="center"/>
              <w:rPr>
                <w:rFonts w:ascii="Arial" w:hAnsi="Arial" w:cs="Arial"/>
                <w:color w:val="FF0000"/>
                <w:sz w:val="24"/>
                <w:szCs w:val="24"/>
              </w:rPr>
            </w:pPr>
          </w:p>
          <w:p w14:paraId="2E19D8DE" w14:textId="35FD74B8" w:rsidR="00233E5E" w:rsidRDefault="00233E5E" w:rsidP="00211A23">
            <w:pPr>
              <w:pStyle w:val="NoSpacing"/>
              <w:jc w:val="center"/>
              <w:rPr>
                <w:rFonts w:ascii="Arial" w:hAnsi="Arial" w:cs="Arial"/>
                <w:sz w:val="24"/>
                <w:szCs w:val="24"/>
              </w:rPr>
            </w:pPr>
          </w:p>
        </w:tc>
      </w:tr>
      <w:tr w:rsidR="00DF1982" w:rsidRPr="009D4004" w14:paraId="185E77B6" w14:textId="77777777" w:rsidTr="00653EB4">
        <w:tc>
          <w:tcPr>
            <w:tcW w:w="615" w:type="dxa"/>
          </w:tcPr>
          <w:p w14:paraId="0CB4D7FA" w14:textId="7B2330B2" w:rsidR="00DF1982" w:rsidRDefault="00DF1982" w:rsidP="00E979C4">
            <w:pPr>
              <w:pStyle w:val="NoSpacing"/>
              <w:rPr>
                <w:rFonts w:ascii="Arial" w:hAnsi="Arial" w:cs="Arial"/>
                <w:sz w:val="24"/>
                <w:szCs w:val="24"/>
              </w:rPr>
            </w:pPr>
            <w:r>
              <w:rPr>
                <w:rFonts w:ascii="Arial" w:hAnsi="Arial" w:cs="Arial"/>
                <w:sz w:val="24"/>
                <w:szCs w:val="24"/>
              </w:rPr>
              <w:lastRenderedPageBreak/>
              <w:t>6</w:t>
            </w:r>
          </w:p>
        </w:tc>
        <w:tc>
          <w:tcPr>
            <w:tcW w:w="2215" w:type="dxa"/>
          </w:tcPr>
          <w:p w14:paraId="32ECDE85" w14:textId="77777777" w:rsidR="00DF1982" w:rsidRDefault="00DF1982" w:rsidP="00E979C4">
            <w:pPr>
              <w:pStyle w:val="NoSpacing"/>
              <w:rPr>
                <w:rFonts w:ascii="Arial" w:hAnsi="Arial" w:cs="Arial"/>
                <w:b/>
                <w:sz w:val="24"/>
                <w:szCs w:val="24"/>
              </w:rPr>
            </w:pPr>
            <w:r>
              <w:rPr>
                <w:rFonts w:ascii="Arial" w:hAnsi="Arial" w:cs="Arial"/>
                <w:b/>
                <w:sz w:val="24"/>
                <w:szCs w:val="24"/>
              </w:rPr>
              <w:t>Survey Proposals</w:t>
            </w:r>
          </w:p>
          <w:p w14:paraId="4F585F8D" w14:textId="77777777" w:rsidR="00DF1982" w:rsidRDefault="00DF1982" w:rsidP="00E979C4">
            <w:pPr>
              <w:pStyle w:val="NoSpacing"/>
              <w:rPr>
                <w:rFonts w:ascii="Arial" w:hAnsi="Arial" w:cs="Arial"/>
                <w:b/>
                <w:sz w:val="24"/>
                <w:szCs w:val="24"/>
              </w:rPr>
            </w:pPr>
          </w:p>
          <w:p w14:paraId="16A518BB" w14:textId="77777777" w:rsidR="00DF1982" w:rsidRDefault="00DF1982" w:rsidP="00E979C4">
            <w:pPr>
              <w:pStyle w:val="NoSpacing"/>
              <w:rPr>
                <w:rFonts w:ascii="Arial" w:hAnsi="Arial" w:cs="Arial"/>
                <w:b/>
                <w:sz w:val="24"/>
                <w:szCs w:val="24"/>
              </w:rPr>
            </w:pPr>
          </w:p>
          <w:p w14:paraId="157F28C9" w14:textId="77777777" w:rsidR="00DF1982" w:rsidRDefault="00DF1982" w:rsidP="00E979C4">
            <w:pPr>
              <w:pStyle w:val="NoSpacing"/>
              <w:rPr>
                <w:rFonts w:ascii="Arial" w:hAnsi="Arial" w:cs="Arial"/>
                <w:b/>
                <w:sz w:val="24"/>
                <w:szCs w:val="24"/>
              </w:rPr>
            </w:pPr>
          </w:p>
          <w:p w14:paraId="2CB32434" w14:textId="005C3784" w:rsidR="00DF1982" w:rsidRDefault="00DF1982" w:rsidP="00E979C4">
            <w:pPr>
              <w:pStyle w:val="NoSpacing"/>
              <w:rPr>
                <w:rFonts w:ascii="Arial" w:hAnsi="Arial" w:cs="Arial"/>
                <w:b/>
                <w:sz w:val="24"/>
                <w:szCs w:val="24"/>
              </w:rPr>
            </w:pPr>
            <w:r>
              <w:rPr>
                <w:rFonts w:ascii="Arial" w:hAnsi="Arial" w:cs="Arial"/>
                <w:b/>
                <w:sz w:val="24"/>
                <w:szCs w:val="24"/>
              </w:rPr>
              <w:t>Litter Bin</w:t>
            </w:r>
          </w:p>
          <w:p w14:paraId="3530B2A7" w14:textId="77777777" w:rsidR="00DF1982" w:rsidRDefault="00DF1982" w:rsidP="00E979C4">
            <w:pPr>
              <w:pStyle w:val="NoSpacing"/>
              <w:rPr>
                <w:rFonts w:ascii="Arial" w:hAnsi="Arial" w:cs="Arial"/>
                <w:b/>
                <w:sz w:val="24"/>
                <w:szCs w:val="24"/>
              </w:rPr>
            </w:pPr>
          </w:p>
          <w:p w14:paraId="1C5DE82D" w14:textId="77777777" w:rsidR="00DF1982" w:rsidRDefault="00DF1982" w:rsidP="00E979C4">
            <w:pPr>
              <w:pStyle w:val="NoSpacing"/>
              <w:rPr>
                <w:rFonts w:ascii="Arial" w:hAnsi="Arial" w:cs="Arial"/>
                <w:b/>
                <w:sz w:val="24"/>
                <w:szCs w:val="24"/>
              </w:rPr>
            </w:pPr>
          </w:p>
          <w:p w14:paraId="0855CAB0" w14:textId="77777777" w:rsidR="00DF1982" w:rsidRDefault="00DF1982" w:rsidP="00E979C4">
            <w:pPr>
              <w:pStyle w:val="NoSpacing"/>
              <w:rPr>
                <w:rFonts w:ascii="Arial" w:hAnsi="Arial" w:cs="Arial"/>
                <w:b/>
                <w:sz w:val="24"/>
                <w:szCs w:val="24"/>
              </w:rPr>
            </w:pPr>
          </w:p>
          <w:p w14:paraId="5BCF3E7D" w14:textId="77777777" w:rsidR="00DF1982" w:rsidRDefault="00DF1982" w:rsidP="00E979C4">
            <w:pPr>
              <w:pStyle w:val="NoSpacing"/>
              <w:rPr>
                <w:rFonts w:ascii="Arial" w:hAnsi="Arial" w:cs="Arial"/>
                <w:b/>
                <w:sz w:val="24"/>
                <w:szCs w:val="24"/>
              </w:rPr>
            </w:pPr>
          </w:p>
          <w:p w14:paraId="2EAEAF18" w14:textId="26E9B0DB" w:rsidR="00C2613D" w:rsidRDefault="00C2613D" w:rsidP="00E979C4">
            <w:pPr>
              <w:pStyle w:val="NoSpacing"/>
              <w:rPr>
                <w:rFonts w:ascii="Arial" w:hAnsi="Arial" w:cs="Arial"/>
                <w:b/>
                <w:sz w:val="24"/>
                <w:szCs w:val="24"/>
              </w:rPr>
            </w:pPr>
            <w:r>
              <w:rPr>
                <w:rFonts w:ascii="Arial" w:hAnsi="Arial" w:cs="Arial"/>
                <w:b/>
                <w:sz w:val="24"/>
                <w:szCs w:val="24"/>
              </w:rPr>
              <w:t>Bovingdon Road</w:t>
            </w:r>
          </w:p>
          <w:p w14:paraId="6E328AC3" w14:textId="24024670" w:rsidR="00C2613D" w:rsidRDefault="00C2613D" w:rsidP="00E979C4">
            <w:pPr>
              <w:pStyle w:val="NoSpacing"/>
              <w:rPr>
                <w:rFonts w:ascii="Arial" w:hAnsi="Arial" w:cs="Arial"/>
                <w:b/>
                <w:sz w:val="24"/>
                <w:szCs w:val="24"/>
              </w:rPr>
            </w:pPr>
          </w:p>
          <w:p w14:paraId="06550A3D" w14:textId="07766795" w:rsidR="00C2613D" w:rsidRDefault="00C2613D" w:rsidP="00E979C4">
            <w:pPr>
              <w:pStyle w:val="NoSpacing"/>
              <w:rPr>
                <w:rFonts w:ascii="Arial" w:hAnsi="Arial" w:cs="Arial"/>
                <w:b/>
                <w:sz w:val="24"/>
                <w:szCs w:val="24"/>
              </w:rPr>
            </w:pPr>
          </w:p>
          <w:p w14:paraId="6470730D" w14:textId="0294AB13" w:rsidR="00C2613D" w:rsidRDefault="00C2613D" w:rsidP="00E979C4">
            <w:pPr>
              <w:pStyle w:val="NoSpacing"/>
              <w:rPr>
                <w:rFonts w:ascii="Arial" w:hAnsi="Arial" w:cs="Arial"/>
                <w:b/>
                <w:sz w:val="24"/>
                <w:szCs w:val="24"/>
              </w:rPr>
            </w:pPr>
          </w:p>
          <w:p w14:paraId="1C73B56C" w14:textId="77777777" w:rsidR="00C2613D" w:rsidRDefault="00C2613D" w:rsidP="00E979C4">
            <w:pPr>
              <w:pStyle w:val="NoSpacing"/>
              <w:rPr>
                <w:rFonts w:ascii="Arial" w:hAnsi="Arial" w:cs="Arial"/>
                <w:b/>
                <w:sz w:val="24"/>
                <w:szCs w:val="24"/>
              </w:rPr>
            </w:pPr>
          </w:p>
          <w:p w14:paraId="12835302" w14:textId="70AC7580" w:rsidR="00C2613D" w:rsidRDefault="00C2613D" w:rsidP="00E979C4">
            <w:pPr>
              <w:pStyle w:val="NoSpacing"/>
              <w:rPr>
                <w:rFonts w:ascii="Arial" w:hAnsi="Arial" w:cs="Arial"/>
                <w:b/>
                <w:sz w:val="24"/>
                <w:szCs w:val="24"/>
              </w:rPr>
            </w:pPr>
          </w:p>
          <w:p w14:paraId="2324A7C3" w14:textId="77777777" w:rsidR="00C2613D" w:rsidRDefault="00C2613D" w:rsidP="00E979C4">
            <w:pPr>
              <w:pStyle w:val="NoSpacing"/>
              <w:rPr>
                <w:rFonts w:ascii="Arial" w:hAnsi="Arial" w:cs="Arial"/>
                <w:b/>
                <w:sz w:val="24"/>
                <w:szCs w:val="24"/>
              </w:rPr>
            </w:pPr>
          </w:p>
          <w:p w14:paraId="550672EB" w14:textId="737371D7" w:rsidR="00C2613D" w:rsidRDefault="00C2613D" w:rsidP="00E979C4">
            <w:pPr>
              <w:pStyle w:val="NoSpacing"/>
              <w:rPr>
                <w:rFonts w:ascii="Arial" w:hAnsi="Arial" w:cs="Arial"/>
                <w:b/>
                <w:sz w:val="24"/>
                <w:szCs w:val="24"/>
              </w:rPr>
            </w:pPr>
          </w:p>
          <w:p w14:paraId="1C8CE5BE" w14:textId="77777777" w:rsidR="001C7BC0" w:rsidRDefault="001C7BC0" w:rsidP="00E979C4">
            <w:pPr>
              <w:pStyle w:val="NoSpacing"/>
              <w:rPr>
                <w:rFonts w:ascii="Arial" w:hAnsi="Arial" w:cs="Arial"/>
                <w:b/>
                <w:sz w:val="24"/>
                <w:szCs w:val="24"/>
              </w:rPr>
            </w:pPr>
          </w:p>
          <w:p w14:paraId="653E9044" w14:textId="77777777" w:rsidR="001C7BC0" w:rsidRDefault="001C7BC0" w:rsidP="00E979C4">
            <w:pPr>
              <w:pStyle w:val="NoSpacing"/>
              <w:rPr>
                <w:rFonts w:ascii="Arial" w:hAnsi="Arial" w:cs="Arial"/>
                <w:b/>
                <w:sz w:val="24"/>
                <w:szCs w:val="24"/>
              </w:rPr>
            </w:pPr>
          </w:p>
          <w:p w14:paraId="2EE34875" w14:textId="255F18B3" w:rsidR="00C2613D" w:rsidRDefault="00C2613D" w:rsidP="00E979C4">
            <w:pPr>
              <w:pStyle w:val="NoSpacing"/>
              <w:rPr>
                <w:rFonts w:ascii="Arial" w:hAnsi="Arial" w:cs="Arial"/>
                <w:b/>
                <w:sz w:val="24"/>
                <w:szCs w:val="24"/>
              </w:rPr>
            </w:pPr>
            <w:r>
              <w:rPr>
                <w:rFonts w:ascii="Arial" w:hAnsi="Arial" w:cs="Arial"/>
                <w:b/>
                <w:sz w:val="24"/>
                <w:szCs w:val="24"/>
              </w:rPr>
              <w:t>Kiln Lane Lighting</w:t>
            </w:r>
          </w:p>
          <w:p w14:paraId="626D8BC4" w14:textId="77777777" w:rsidR="00DF1982" w:rsidRDefault="00DF1982" w:rsidP="00E979C4">
            <w:pPr>
              <w:pStyle w:val="NoSpacing"/>
              <w:rPr>
                <w:rFonts w:ascii="Arial" w:hAnsi="Arial" w:cs="Arial"/>
                <w:b/>
                <w:sz w:val="24"/>
                <w:szCs w:val="24"/>
              </w:rPr>
            </w:pPr>
          </w:p>
          <w:p w14:paraId="1CD514A4" w14:textId="77777777" w:rsidR="00D24BFF" w:rsidRDefault="00D24BFF" w:rsidP="00E979C4">
            <w:pPr>
              <w:pStyle w:val="NoSpacing"/>
              <w:rPr>
                <w:rFonts w:ascii="Arial" w:hAnsi="Arial" w:cs="Arial"/>
                <w:b/>
                <w:sz w:val="24"/>
                <w:szCs w:val="24"/>
              </w:rPr>
            </w:pPr>
          </w:p>
          <w:p w14:paraId="624AE631" w14:textId="77777777" w:rsidR="00D24BFF" w:rsidRDefault="00D24BFF" w:rsidP="00E979C4">
            <w:pPr>
              <w:pStyle w:val="NoSpacing"/>
              <w:rPr>
                <w:rFonts w:ascii="Arial" w:hAnsi="Arial" w:cs="Arial"/>
                <w:b/>
                <w:sz w:val="24"/>
                <w:szCs w:val="24"/>
              </w:rPr>
            </w:pPr>
          </w:p>
          <w:p w14:paraId="10CE45E6" w14:textId="02EC0C4B" w:rsidR="00D24BFF" w:rsidRDefault="00D24BFF" w:rsidP="00E979C4">
            <w:pPr>
              <w:pStyle w:val="NoSpacing"/>
              <w:rPr>
                <w:rFonts w:ascii="Arial" w:hAnsi="Arial" w:cs="Arial"/>
                <w:b/>
                <w:sz w:val="24"/>
                <w:szCs w:val="24"/>
              </w:rPr>
            </w:pPr>
            <w:r>
              <w:rPr>
                <w:rFonts w:ascii="Arial" w:hAnsi="Arial" w:cs="Arial"/>
                <w:b/>
                <w:sz w:val="24"/>
                <w:szCs w:val="24"/>
              </w:rPr>
              <w:t>Activity Trail</w:t>
            </w:r>
          </w:p>
        </w:tc>
        <w:tc>
          <w:tcPr>
            <w:tcW w:w="6593" w:type="dxa"/>
          </w:tcPr>
          <w:p w14:paraId="782DFBAB" w14:textId="270E6168" w:rsidR="00DF1982" w:rsidRPr="002F0F2E" w:rsidRDefault="00C2613D" w:rsidP="00D96A7C">
            <w:pPr>
              <w:jc w:val="both"/>
              <w:rPr>
                <w:rFonts w:ascii="Arial" w:hAnsi="Arial" w:cs="Arial"/>
                <w:color w:val="000000" w:themeColor="text1"/>
                <w:sz w:val="24"/>
                <w:szCs w:val="24"/>
              </w:rPr>
            </w:pPr>
            <w:r w:rsidRPr="002F0F2E">
              <w:rPr>
                <w:rFonts w:ascii="Arial" w:hAnsi="Arial" w:cs="Arial"/>
                <w:color w:val="000000" w:themeColor="text1"/>
                <w:sz w:val="24"/>
                <w:szCs w:val="24"/>
              </w:rPr>
              <w:t>Cllr Birkett said that many of the suggestions have already been acted upon and completed.</w:t>
            </w:r>
            <w:r w:rsidR="001C7BC0" w:rsidRPr="002F0F2E">
              <w:rPr>
                <w:rFonts w:ascii="Arial" w:hAnsi="Arial" w:cs="Arial"/>
                <w:color w:val="000000" w:themeColor="text1"/>
                <w:sz w:val="24"/>
                <w:szCs w:val="24"/>
              </w:rPr>
              <w:t xml:space="preserve"> The councillors then discussed four suggestions from residents which had been researched and costed</w:t>
            </w:r>
            <w:r w:rsidR="00FB532B">
              <w:rPr>
                <w:rFonts w:ascii="Arial" w:hAnsi="Arial" w:cs="Arial"/>
                <w:color w:val="000000" w:themeColor="text1"/>
                <w:sz w:val="24"/>
                <w:szCs w:val="24"/>
              </w:rPr>
              <w:t>.</w:t>
            </w:r>
          </w:p>
          <w:p w14:paraId="48614848" w14:textId="77777777" w:rsidR="00DF1982" w:rsidRPr="002F0F2E" w:rsidRDefault="00DF1982" w:rsidP="00D96A7C">
            <w:pPr>
              <w:jc w:val="both"/>
              <w:rPr>
                <w:rFonts w:ascii="Arial" w:hAnsi="Arial" w:cs="Arial"/>
                <w:color w:val="000000" w:themeColor="text1"/>
                <w:sz w:val="24"/>
                <w:szCs w:val="24"/>
              </w:rPr>
            </w:pPr>
          </w:p>
          <w:p w14:paraId="292E4EF2" w14:textId="77777777" w:rsidR="00DF1982" w:rsidRPr="002F0F2E" w:rsidRDefault="00DF1982" w:rsidP="00D96A7C">
            <w:pPr>
              <w:jc w:val="both"/>
              <w:rPr>
                <w:rFonts w:ascii="Arial" w:hAnsi="Arial" w:cs="Arial"/>
                <w:color w:val="000000" w:themeColor="text1"/>
                <w:sz w:val="24"/>
                <w:szCs w:val="24"/>
              </w:rPr>
            </w:pPr>
            <w:r w:rsidRPr="002F0F2E">
              <w:rPr>
                <w:rFonts w:ascii="Arial" w:hAnsi="Arial" w:cs="Arial"/>
                <w:color w:val="000000" w:themeColor="text1"/>
                <w:sz w:val="24"/>
                <w:szCs w:val="24"/>
              </w:rPr>
              <w:t>It was agreed that the quote for £467.97 for a litter bin in Botley Road could not be justified.  The Clerk to contact Chiltern District Council Waste Team to see if there is a possibility of a free dog bin.</w:t>
            </w:r>
          </w:p>
          <w:p w14:paraId="0CC0C9F3" w14:textId="77777777" w:rsidR="00DF1982" w:rsidRPr="002F0F2E" w:rsidRDefault="00DF1982" w:rsidP="00D96A7C">
            <w:pPr>
              <w:jc w:val="both"/>
              <w:rPr>
                <w:rFonts w:ascii="Arial" w:hAnsi="Arial" w:cs="Arial"/>
                <w:color w:val="000000" w:themeColor="text1"/>
                <w:sz w:val="24"/>
                <w:szCs w:val="24"/>
              </w:rPr>
            </w:pPr>
          </w:p>
          <w:p w14:paraId="50F9ED1E" w14:textId="7E4A4540" w:rsidR="00C2613D" w:rsidRPr="002F0F2E" w:rsidRDefault="00C2613D" w:rsidP="00D96A7C">
            <w:pPr>
              <w:jc w:val="both"/>
              <w:rPr>
                <w:rFonts w:ascii="Arial" w:hAnsi="Arial" w:cs="Arial"/>
                <w:color w:val="000000" w:themeColor="text1"/>
                <w:sz w:val="24"/>
                <w:szCs w:val="24"/>
              </w:rPr>
            </w:pPr>
            <w:r w:rsidRPr="002F0F2E">
              <w:rPr>
                <w:rFonts w:ascii="Arial" w:hAnsi="Arial" w:cs="Arial"/>
                <w:color w:val="000000" w:themeColor="text1"/>
                <w:sz w:val="24"/>
                <w:szCs w:val="24"/>
              </w:rPr>
              <w:t xml:space="preserve">A quote had been received </w:t>
            </w:r>
            <w:r w:rsidR="006B65A1" w:rsidRPr="002F0F2E">
              <w:rPr>
                <w:rFonts w:ascii="Arial" w:hAnsi="Arial" w:cs="Arial"/>
                <w:color w:val="000000" w:themeColor="text1"/>
                <w:sz w:val="24"/>
                <w:szCs w:val="24"/>
              </w:rPr>
              <w:t xml:space="preserve">from Transport for Bucks </w:t>
            </w:r>
            <w:r w:rsidRPr="002F0F2E">
              <w:rPr>
                <w:rFonts w:ascii="Arial" w:hAnsi="Arial" w:cs="Arial"/>
                <w:color w:val="000000" w:themeColor="text1"/>
                <w:sz w:val="24"/>
                <w:szCs w:val="24"/>
              </w:rPr>
              <w:t xml:space="preserve">to install new </w:t>
            </w:r>
            <w:r w:rsidR="006B65A1" w:rsidRPr="002F0F2E">
              <w:rPr>
                <w:rFonts w:ascii="Arial" w:hAnsi="Arial" w:cs="Arial"/>
                <w:color w:val="000000" w:themeColor="text1"/>
                <w:sz w:val="24"/>
                <w:szCs w:val="24"/>
              </w:rPr>
              <w:t xml:space="preserve">yellow backgrounds to the 30mph </w:t>
            </w:r>
            <w:r w:rsidRPr="002F0F2E">
              <w:rPr>
                <w:rFonts w:ascii="Arial" w:hAnsi="Arial" w:cs="Arial"/>
                <w:color w:val="000000" w:themeColor="text1"/>
                <w:sz w:val="24"/>
                <w:szCs w:val="24"/>
              </w:rPr>
              <w:t xml:space="preserve">signs and </w:t>
            </w:r>
            <w:proofErr w:type="gramStart"/>
            <w:r w:rsidRPr="002F0F2E">
              <w:rPr>
                <w:rFonts w:ascii="Arial" w:hAnsi="Arial" w:cs="Arial"/>
                <w:color w:val="000000" w:themeColor="text1"/>
                <w:sz w:val="24"/>
                <w:szCs w:val="24"/>
              </w:rPr>
              <w:t>dragons</w:t>
            </w:r>
            <w:proofErr w:type="gramEnd"/>
            <w:r w:rsidRPr="002F0F2E">
              <w:rPr>
                <w:rFonts w:ascii="Arial" w:hAnsi="Arial" w:cs="Arial"/>
                <w:color w:val="000000" w:themeColor="text1"/>
                <w:sz w:val="24"/>
                <w:szCs w:val="24"/>
              </w:rPr>
              <w:t xml:space="preserve"> teeth </w:t>
            </w:r>
            <w:r w:rsidR="006B65A1" w:rsidRPr="002F0F2E">
              <w:rPr>
                <w:rFonts w:ascii="Arial" w:hAnsi="Arial" w:cs="Arial"/>
                <w:color w:val="000000" w:themeColor="text1"/>
                <w:sz w:val="24"/>
                <w:szCs w:val="24"/>
              </w:rPr>
              <w:t xml:space="preserve">in a bid to reduce the speeds of vehicles entering the village from Bovingdon. </w:t>
            </w:r>
            <w:r w:rsidR="002F0F2E">
              <w:rPr>
                <w:rFonts w:ascii="Arial" w:hAnsi="Arial" w:cs="Arial"/>
                <w:color w:val="000000" w:themeColor="text1"/>
                <w:sz w:val="24"/>
                <w:szCs w:val="24"/>
              </w:rPr>
              <w:t xml:space="preserve"> </w:t>
            </w:r>
            <w:r w:rsidR="00B43E98" w:rsidRPr="002F0F2E">
              <w:rPr>
                <w:rFonts w:ascii="Arial" w:hAnsi="Arial" w:cs="Arial"/>
                <w:color w:val="000000" w:themeColor="text1"/>
                <w:sz w:val="24"/>
                <w:szCs w:val="24"/>
              </w:rPr>
              <w:t>I</w:t>
            </w:r>
            <w:r w:rsidRPr="002F0F2E">
              <w:rPr>
                <w:rFonts w:ascii="Arial" w:hAnsi="Arial" w:cs="Arial"/>
                <w:color w:val="000000" w:themeColor="text1"/>
                <w:sz w:val="24"/>
                <w:szCs w:val="24"/>
              </w:rPr>
              <w:t xml:space="preserve">t was agreed </w:t>
            </w:r>
            <w:r w:rsidR="00B43E98" w:rsidRPr="002F0F2E">
              <w:rPr>
                <w:rFonts w:ascii="Arial" w:hAnsi="Arial" w:cs="Arial"/>
                <w:color w:val="000000" w:themeColor="text1"/>
                <w:sz w:val="24"/>
                <w:szCs w:val="24"/>
              </w:rPr>
              <w:t>that</w:t>
            </w:r>
            <w:r w:rsidRPr="002F0F2E">
              <w:rPr>
                <w:rFonts w:ascii="Arial" w:hAnsi="Arial" w:cs="Arial"/>
                <w:color w:val="000000" w:themeColor="text1"/>
                <w:sz w:val="24"/>
                <w:szCs w:val="24"/>
              </w:rPr>
              <w:t xml:space="preserve"> the cost</w:t>
            </w:r>
            <w:r w:rsidR="00B43E98" w:rsidRPr="002F0F2E">
              <w:rPr>
                <w:rFonts w:ascii="Arial" w:hAnsi="Arial" w:cs="Arial"/>
                <w:color w:val="000000" w:themeColor="text1"/>
                <w:sz w:val="24"/>
                <w:szCs w:val="24"/>
              </w:rPr>
              <w:t>s of over £4,000 was far too high and</w:t>
            </w:r>
            <w:r w:rsidRPr="002F0F2E">
              <w:rPr>
                <w:rFonts w:ascii="Arial" w:hAnsi="Arial" w:cs="Arial"/>
                <w:color w:val="000000" w:themeColor="text1"/>
                <w:sz w:val="24"/>
                <w:szCs w:val="24"/>
              </w:rPr>
              <w:t xml:space="preserve"> that this was not financially possible.  Cllr Thorp was concerned that we were having to pay for measures to reduce speeding.  The Clerk to contact Transport for Bucks to see if funding is available for this project</w:t>
            </w:r>
            <w:r w:rsidR="00B43E98" w:rsidRPr="002F0F2E">
              <w:rPr>
                <w:rFonts w:ascii="Arial" w:hAnsi="Arial" w:cs="Arial"/>
                <w:color w:val="000000" w:themeColor="text1"/>
                <w:sz w:val="24"/>
                <w:szCs w:val="24"/>
              </w:rPr>
              <w:t>.</w:t>
            </w:r>
            <w:r w:rsidRPr="002F0F2E">
              <w:rPr>
                <w:rFonts w:ascii="Arial" w:hAnsi="Arial" w:cs="Arial"/>
                <w:color w:val="000000" w:themeColor="text1"/>
                <w:sz w:val="24"/>
                <w:szCs w:val="24"/>
              </w:rPr>
              <w:t xml:space="preserve"> </w:t>
            </w:r>
          </w:p>
          <w:p w14:paraId="65EECD6D" w14:textId="77777777" w:rsidR="00C2613D" w:rsidRPr="00B43E98" w:rsidRDefault="00C2613D" w:rsidP="00D96A7C">
            <w:pPr>
              <w:jc w:val="both"/>
              <w:rPr>
                <w:rFonts w:ascii="Arial" w:hAnsi="Arial" w:cs="Arial"/>
                <w:color w:val="FF0000"/>
                <w:sz w:val="24"/>
                <w:szCs w:val="24"/>
              </w:rPr>
            </w:pPr>
          </w:p>
          <w:p w14:paraId="0D673D64" w14:textId="49276995" w:rsidR="00C2613D" w:rsidRPr="002F0F2E" w:rsidRDefault="00C2613D" w:rsidP="00D96A7C">
            <w:pPr>
              <w:jc w:val="both"/>
              <w:rPr>
                <w:rFonts w:ascii="Arial" w:hAnsi="Arial" w:cs="Arial"/>
                <w:color w:val="000000" w:themeColor="text1"/>
                <w:sz w:val="24"/>
                <w:szCs w:val="24"/>
              </w:rPr>
            </w:pPr>
            <w:r w:rsidRPr="002F0F2E">
              <w:rPr>
                <w:rFonts w:ascii="Arial" w:hAnsi="Arial" w:cs="Arial"/>
                <w:color w:val="000000" w:themeColor="text1"/>
                <w:sz w:val="24"/>
                <w:szCs w:val="24"/>
              </w:rPr>
              <w:t xml:space="preserve">The proposal for putting an extra lamp post/light in Kiln Lane </w:t>
            </w:r>
            <w:r w:rsidR="00B43E98" w:rsidRPr="002F0F2E">
              <w:rPr>
                <w:rFonts w:ascii="Arial" w:hAnsi="Arial" w:cs="Arial"/>
                <w:color w:val="000000" w:themeColor="text1"/>
                <w:sz w:val="24"/>
                <w:szCs w:val="24"/>
              </w:rPr>
              <w:t xml:space="preserve">at a cost of £1,500 </w:t>
            </w:r>
            <w:r w:rsidRPr="002F0F2E">
              <w:rPr>
                <w:rFonts w:ascii="Arial" w:hAnsi="Arial" w:cs="Arial"/>
                <w:color w:val="000000" w:themeColor="text1"/>
                <w:sz w:val="24"/>
                <w:szCs w:val="24"/>
              </w:rPr>
              <w:t>w</w:t>
            </w:r>
            <w:r w:rsidR="006B65A1" w:rsidRPr="002F0F2E">
              <w:rPr>
                <w:rFonts w:ascii="Arial" w:hAnsi="Arial" w:cs="Arial"/>
                <w:color w:val="000000" w:themeColor="text1"/>
                <w:sz w:val="24"/>
                <w:szCs w:val="24"/>
              </w:rPr>
              <w:t>as not carried</w:t>
            </w:r>
            <w:r w:rsidR="00B43E98" w:rsidRPr="002F0F2E">
              <w:rPr>
                <w:rFonts w:ascii="Arial" w:hAnsi="Arial" w:cs="Arial"/>
                <w:color w:val="000000" w:themeColor="text1"/>
                <w:sz w:val="24"/>
                <w:szCs w:val="24"/>
              </w:rPr>
              <w:t>.</w:t>
            </w:r>
            <w:r w:rsidR="002F0F2E">
              <w:rPr>
                <w:rFonts w:ascii="Arial" w:hAnsi="Arial" w:cs="Arial"/>
                <w:color w:val="000000" w:themeColor="text1"/>
                <w:sz w:val="24"/>
                <w:szCs w:val="24"/>
              </w:rPr>
              <w:t xml:space="preserve"> </w:t>
            </w:r>
            <w:r w:rsidR="00B43E98" w:rsidRPr="002F0F2E">
              <w:rPr>
                <w:rFonts w:ascii="Arial" w:hAnsi="Arial" w:cs="Arial"/>
                <w:color w:val="000000" w:themeColor="text1"/>
                <w:sz w:val="24"/>
                <w:szCs w:val="24"/>
              </w:rPr>
              <w:t>It was agreed that bulbs would be replaced with</w:t>
            </w:r>
            <w:r w:rsidRPr="002F0F2E">
              <w:rPr>
                <w:rFonts w:ascii="Arial" w:hAnsi="Arial" w:cs="Arial"/>
                <w:color w:val="000000" w:themeColor="text1"/>
                <w:sz w:val="24"/>
                <w:szCs w:val="24"/>
              </w:rPr>
              <w:t xml:space="preserve"> LEDS when needed.  This proposal would be reviewed once all the bulbs have been replaced. </w:t>
            </w:r>
          </w:p>
          <w:p w14:paraId="3E5AD72A" w14:textId="3DFD4B7D" w:rsidR="001C7BC0" w:rsidRPr="00B43E98" w:rsidRDefault="001C7BC0" w:rsidP="00D96A7C">
            <w:pPr>
              <w:jc w:val="both"/>
              <w:rPr>
                <w:rFonts w:ascii="Arial" w:hAnsi="Arial" w:cs="Arial"/>
                <w:color w:val="FF0000"/>
                <w:sz w:val="24"/>
                <w:szCs w:val="24"/>
              </w:rPr>
            </w:pPr>
          </w:p>
          <w:p w14:paraId="70768C52" w14:textId="24FE4B2A" w:rsidR="00D24BFF" w:rsidRPr="002F0F2E" w:rsidRDefault="00D24BFF" w:rsidP="006B65A1">
            <w:pPr>
              <w:jc w:val="both"/>
              <w:rPr>
                <w:rFonts w:ascii="Arial" w:hAnsi="Arial" w:cs="Arial"/>
                <w:color w:val="000000" w:themeColor="text1"/>
                <w:sz w:val="24"/>
                <w:szCs w:val="24"/>
              </w:rPr>
            </w:pPr>
            <w:r w:rsidRPr="002F0F2E">
              <w:rPr>
                <w:rFonts w:ascii="Arial" w:hAnsi="Arial" w:cs="Arial"/>
                <w:color w:val="000000" w:themeColor="text1"/>
                <w:sz w:val="24"/>
                <w:szCs w:val="24"/>
              </w:rPr>
              <w:t xml:space="preserve">Funding of £7,116 has been granted from the Large Projects Fund from Chiltern District Council towards the installation of seating around the beacon and an activity trail in the wooded area between the second fairway of the golf course and Blackwell Hall Lane. </w:t>
            </w:r>
            <w:r w:rsidR="006B65A1" w:rsidRPr="002F0F2E">
              <w:rPr>
                <w:rFonts w:ascii="Arial" w:hAnsi="Arial" w:cs="Arial"/>
                <w:color w:val="000000" w:themeColor="text1"/>
                <w:sz w:val="24"/>
                <w:szCs w:val="24"/>
              </w:rPr>
              <w:t xml:space="preserve">It was proposed by Cllr Gregory </w:t>
            </w:r>
            <w:r w:rsidR="00CF798E" w:rsidRPr="002F0F2E">
              <w:rPr>
                <w:rFonts w:ascii="Arial" w:hAnsi="Arial" w:cs="Arial"/>
                <w:color w:val="000000" w:themeColor="text1"/>
                <w:sz w:val="24"/>
                <w:szCs w:val="24"/>
              </w:rPr>
              <w:t xml:space="preserve">and seconded by Cllr Hill </w:t>
            </w:r>
            <w:r w:rsidR="006B65A1" w:rsidRPr="002F0F2E">
              <w:rPr>
                <w:rFonts w:ascii="Arial" w:hAnsi="Arial" w:cs="Arial"/>
                <w:color w:val="000000" w:themeColor="text1"/>
                <w:sz w:val="24"/>
                <w:szCs w:val="24"/>
              </w:rPr>
              <w:t>that the activity trail would proceed</w:t>
            </w:r>
            <w:r w:rsidR="00CF798E" w:rsidRPr="002F0F2E">
              <w:rPr>
                <w:rFonts w:ascii="Arial" w:hAnsi="Arial" w:cs="Arial"/>
                <w:color w:val="000000" w:themeColor="text1"/>
                <w:sz w:val="24"/>
                <w:szCs w:val="24"/>
              </w:rPr>
              <w:t>.</w:t>
            </w:r>
            <w:r w:rsidR="006B65A1" w:rsidRPr="002F0F2E">
              <w:rPr>
                <w:rFonts w:ascii="Arial" w:hAnsi="Arial" w:cs="Arial"/>
                <w:color w:val="000000" w:themeColor="text1"/>
                <w:sz w:val="24"/>
                <w:szCs w:val="24"/>
              </w:rPr>
              <w:t xml:space="preserve"> </w:t>
            </w:r>
          </w:p>
          <w:p w14:paraId="7AC17362" w14:textId="7C298C7F" w:rsidR="006B65A1" w:rsidRPr="002F0F2E" w:rsidRDefault="006B65A1" w:rsidP="006B65A1">
            <w:pPr>
              <w:jc w:val="both"/>
              <w:rPr>
                <w:rFonts w:ascii="Arial" w:hAnsi="Arial" w:cs="Arial"/>
                <w:color w:val="000000" w:themeColor="text1"/>
                <w:sz w:val="24"/>
                <w:szCs w:val="24"/>
              </w:rPr>
            </w:pPr>
            <w:r w:rsidRPr="002F0F2E">
              <w:rPr>
                <w:rFonts w:ascii="Arial" w:hAnsi="Arial" w:cs="Arial"/>
                <w:color w:val="000000" w:themeColor="text1"/>
                <w:sz w:val="24"/>
                <w:szCs w:val="24"/>
              </w:rPr>
              <w:t xml:space="preserve">It was </w:t>
            </w:r>
            <w:r w:rsidR="00D24BFF" w:rsidRPr="002F0F2E">
              <w:rPr>
                <w:rFonts w:ascii="Arial" w:hAnsi="Arial" w:cs="Arial"/>
                <w:color w:val="000000" w:themeColor="text1"/>
                <w:sz w:val="24"/>
                <w:szCs w:val="24"/>
              </w:rPr>
              <w:t xml:space="preserve">also </w:t>
            </w:r>
            <w:r w:rsidRPr="002F0F2E">
              <w:rPr>
                <w:rFonts w:ascii="Arial" w:hAnsi="Arial" w:cs="Arial"/>
                <w:color w:val="000000" w:themeColor="text1"/>
                <w:sz w:val="24"/>
                <w:szCs w:val="24"/>
              </w:rPr>
              <w:t xml:space="preserve">agreed that the Large Project Funding </w:t>
            </w:r>
            <w:r w:rsidR="00D24BFF" w:rsidRPr="002F0F2E">
              <w:rPr>
                <w:rFonts w:ascii="Arial" w:hAnsi="Arial" w:cs="Arial"/>
                <w:color w:val="000000" w:themeColor="text1"/>
                <w:sz w:val="24"/>
                <w:szCs w:val="24"/>
              </w:rPr>
              <w:t>of</w:t>
            </w:r>
            <w:r w:rsidRPr="002F0F2E">
              <w:rPr>
                <w:rFonts w:ascii="Arial" w:hAnsi="Arial" w:cs="Arial"/>
                <w:color w:val="000000" w:themeColor="text1"/>
                <w:sz w:val="24"/>
                <w:szCs w:val="24"/>
              </w:rPr>
              <w:t xml:space="preserve"> £7,116 and up to £5,000 from the 2019/2020 budget a</w:t>
            </w:r>
            <w:r w:rsidR="00D24BFF" w:rsidRPr="002F0F2E">
              <w:rPr>
                <w:rFonts w:ascii="Arial" w:hAnsi="Arial" w:cs="Arial"/>
                <w:color w:val="000000" w:themeColor="text1"/>
                <w:sz w:val="24"/>
                <w:szCs w:val="24"/>
              </w:rPr>
              <w:t>nd a</w:t>
            </w:r>
            <w:r w:rsidRPr="002F0F2E">
              <w:rPr>
                <w:rFonts w:ascii="Arial" w:hAnsi="Arial" w:cs="Arial"/>
                <w:color w:val="000000" w:themeColor="text1"/>
                <w:sz w:val="24"/>
                <w:szCs w:val="24"/>
              </w:rPr>
              <w:t xml:space="preserve"> further </w:t>
            </w:r>
            <w:r w:rsidRPr="002F0F2E">
              <w:rPr>
                <w:rFonts w:ascii="Arial" w:hAnsi="Arial" w:cs="Arial"/>
                <w:color w:val="000000" w:themeColor="text1"/>
                <w:sz w:val="24"/>
                <w:szCs w:val="24"/>
              </w:rPr>
              <w:lastRenderedPageBreak/>
              <w:t>£</w:t>
            </w:r>
            <w:proofErr w:type="gramStart"/>
            <w:r w:rsidRPr="002F0F2E">
              <w:rPr>
                <w:rFonts w:ascii="Arial" w:hAnsi="Arial" w:cs="Arial"/>
                <w:color w:val="000000" w:themeColor="text1"/>
                <w:sz w:val="24"/>
                <w:szCs w:val="24"/>
              </w:rPr>
              <w:t>5,000  from</w:t>
            </w:r>
            <w:proofErr w:type="gramEnd"/>
            <w:r w:rsidRPr="002F0F2E">
              <w:rPr>
                <w:rFonts w:ascii="Arial" w:hAnsi="Arial" w:cs="Arial"/>
                <w:color w:val="000000" w:themeColor="text1"/>
                <w:sz w:val="24"/>
                <w:szCs w:val="24"/>
              </w:rPr>
              <w:t xml:space="preserve"> the 2020/2021 budget</w:t>
            </w:r>
            <w:r w:rsidR="00D24BFF" w:rsidRPr="002F0F2E">
              <w:rPr>
                <w:rFonts w:ascii="Arial" w:hAnsi="Arial" w:cs="Arial"/>
                <w:color w:val="000000" w:themeColor="text1"/>
                <w:sz w:val="24"/>
                <w:szCs w:val="24"/>
              </w:rPr>
              <w:t xml:space="preserve"> will be allocated to this project</w:t>
            </w:r>
            <w:r w:rsidRPr="002F0F2E">
              <w:rPr>
                <w:rFonts w:ascii="Arial" w:hAnsi="Arial" w:cs="Arial"/>
                <w:color w:val="000000" w:themeColor="text1"/>
                <w:sz w:val="24"/>
                <w:szCs w:val="24"/>
              </w:rPr>
              <w:t>.</w:t>
            </w:r>
          </w:p>
          <w:p w14:paraId="66D09724" w14:textId="77777777" w:rsidR="00CF798E" w:rsidRPr="00B43E98" w:rsidRDefault="00CF798E" w:rsidP="006B65A1">
            <w:pPr>
              <w:jc w:val="both"/>
              <w:rPr>
                <w:rFonts w:ascii="Arial" w:hAnsi="Arial" w:cs="Arial"/>
                <w:color w:val="FF0000"/>
                <w:sz w:val="24"/>
                <w:szCs w:val="24"/>
              </w:rPr>
            </w:pPr>
          </w:p>
          <w:p w14:paraId="545C453F" w14:textId="13CDC0DF" w:rsidR="00C2613D" w:rsidRPr="001C351F" w:rsidRDefault="001C7BC0" w:rsidP="00FB532B">
            <w:pPr>
              <w:jc w:val="both"/>
              <w:rPr>
                <w:rFonts w:ascii="Arial" w:hAnsi="Arial" w:cs="Arial"/>
                <w:sz w:val="24"/>
                <w:szCs w:val="24"/>
              </w:rPr>
            </w:pPr>
            <w:r w:rsidRPr="002F0F2E">
              <w:rPr>
                <w:rFonts w:ascii="Arial" w:hAnsi="Arial" w:cs="Arial"/>
                <w:color w:val="000000" w:themeColor="text1"/>
                <w:sz w:val="24"/>
                <w:szCs w:val="24"/>
              </w:rPr>
              <w:t>An Activity Trail sub-committee was formed consisting of Cllr Birkett, Cllr Hill, Cllr Thorp, Cllr Bramwell and the Clerk.</w:t>
            </w:r>
          </w:p>
        </w:tc>
        <w:tc>
          <w:tcPr>
            <w:tcW w:w="1444" w:type="dxa"/>
          </w:tcPr>
          <w:p w14:paraId="7A832456" w14:textId="77777777" w:rsidR="00DF1982" w:rsidRDefault="00DF1982" w:rsidP="00E979C4">
            <w:pPr>
              <w:pStyle w:val="NoSpacing"/>
              <w:jc w:val="center"/>
              <w:rPr>
                <w:rFonts w:ascii="Arial" w:hAnsi="Arial" w:cs="Arial"/>
                <w:sz w:val="24"/>
                <w:szCs w:val="24"/>
              </w:rPr>
            </w:pPr>
          </w:p>
          <w:p w14:paraId="2AED94B6" w14:textId="77777777" w:rsidR="00DF1982" w:rsidRDefault="00DF1982" w:rsidP="00E979C4">
            <w:pPr>
              <w:pStyle w:val="NoSpacing"/>
              <w:jc w:val="center"/>
              <w:rPr>
                <w:rFonts w:ascii="Arial" w:hAnsi="Arial" w:cs="Arial"/>
                <w:sz w:val="24"/>
                <w:szCs w:val="24"/>
              </w:rPr>
            </w:pPr>
          </w:p>
          <w:p w14:paraId="74291FCD" w14:textId="77777777" w:rsidR="00DF1982" w:rsidRDefault="00DF1982" w:rsidP="00E979C4">
            <w:pPr>
              <w:pStyle w:val="NoSpacing"/>
              <w:jc w:val="center"/>
              <w:rPr>
                <w:rFonts w:ascii="Arial" w:hAnsi="Arial" w:cs="Arial"/>
                <w:sz w:val="24"/>
                <w:szCs w:val="24"/>
              </w:rPr>
            </w:pPr>
          </w:p>
          <w:p w14:paraId="2914A721" w14:textId="77777777" w:rsidR="00DF1982" w:rsidRDefault="00DF1982" w:rsidP="00E979C4">
            <w:pPr>
              <w:pStyle w:val="NoSpacing"/>
              <w:jc w:val="center"/>
              <w:rPr>
                <w:rFonts w:ascii="Arial" w:hAnsi="Arial" w:cs="Arial"/>
                <w:sz w:val="24"/>
                <w:szCs w:val="24"/>
              </w:rPr>
            </w:pPr>
          </w:p>
          <w:p w14:paraId="2D1F6202" w14:textId="77777777" w:rsidR="00DF1982" w:rsidRDefault="00DF1982" w:rsidP="00E979C4">
            <w:pPr>
              <w:pStyle w:val="NoSpacing"/>
              <w:jc w:val="center"/>
              <w:rPr>
                <w:rFonts w:ascii="Arial" w:hAnsi="Arial" w:cs="Arial"/>
                <w:sz w:val="24"/>
                <w:szCs w:val="24"/>
              </w:rPr>
            </w:pPr>
          </w:p>
          <w:p w14:paraId="19D8E8DC" w14:textId="77777777" w:rsidR="00DF1982" w:rsidRDefault="00DF1982" w:rsidP="00E979C4">
            <w:pPr>
              <w:pStyle w:val="NoSpacing"/>
              <w:jc w:val="center"/>
              <w:rPr>
                <w:rFonts w:ascii="Arial" w:hAnsi="Arial" w:cs="Arial"/>
                <w:sz w:val="24"/>
                <w:szCs w:val="24"/>
              </w:rPr>
            </w:pPr>
          </w:p>
          <w:p w14:paraId="492CBBE8" w14:textId="5FE18643" w:rsidR="00DF1982" w:rsidRDefault="001C7BC0" w:rsidP="00E979C4">
            <w:pPr>
              <w:pStyle w:val="NoSpacing"/>
              <w:jc w:val="center"/>
              <w:rPr>
                <w:rFonts w:ascii="Arial" w:hAnsi="Arial" w:cs="Arial"/>
                <w:sz w:val="24"/>
                <w:szCs w:val="24"/>
              </w:rPr>
            </w:pPr>
            <w:r>
              <w:rPr>
                <w:rFonts w:ascii="Arial" w:hAnsi="Arial" w:cs="Arial"/>
                <w:sz w:val="24"/>
                <w:szCs w:val="24"/>
              </w:rPr>
              <w:t>Clerk</w:t>
            </w:r>
          </w:p>
          <w:p w14:paraId="0CE2C5B8" w14:textId="77777777" w:rsidR="00DF1982" w:rsidRDefault="00DF1982" w:rsidP="00E979C4">
            <w:pPr>
              <w:pStyle w:val="NoSpacing"/>
              <w:jc w:val="center"/>
              <w:rPr>
                <w:rFonts w:ascii="Arial" w:hAnsi="Arial" w:cs="Arial"/>
                <w:sz w:val="24"/>
                <w:szCs w:val="24"/>
              </w:rPr>
            </w:pPr>
          </w:p>
          <w:p w14:paraId="7A7EF539" w14:textId="77777777" w:rsidR="00DF1982" w:rsidRDefault="00DF1982" w:rsidP="00E979C4">
            <w:pPr>
              <w:pStyle w:val="NoSpacing"/>
              <w:jc w:val="center"/>
              <w:rPr>
                <w:rFonts w:ascii="Arial" w:hAnsi="Arial" w:cs="Arial"/>
                <w:sz w:val="24"/>
                <w:szCs w:val="24"/>
              </w:rPr>
            </w:pPr>
          </w:p>
          <w:p w14:paraId="5481E442" w14:textId="77777777" w:rsidR="00DF1982" w:rsidRDefault="00DF1982" w:rsidP="00E979C4">
            <w:pPr>
              <w:pStyle w:val="NoSpacing"/>
              <w:jc w:val="center"/>
              <w:rPr>
                <w:rFonts w:ascii="Arial" w:hAnsi="Arial" w:cs="Arial"/>
                <w:sz w:val="24"/>
                <w:szCs w:val="24"/>
              </w:rPr>
            </w:pPr>
          </w:p>
          <w:p w14:paraId="2E7948D7" w14:textId="77777777" w:rsidR="00DF1982" w:rsidRDefault="00DF1982" w:rsidP="00E979C4">
            <w:pPr>
              <w:pStyle w:val="NoSpacing"/>
              <w:jc w:val="center"/>
              <w:rPr>
                <w:rFonts w:ascii="Arial" w:hAnsi="Arial" w:cs="Arial"/>
                <w:sz w:val="24"/>
                <w:szCs w:val="24"/>
              </w:rPr>
            </w:pPr>
          </w:p>
          <w:p w14:paraId="67D728D9" w14:textId="77777777" w:rsidR="00DF1982" w:rsidRDefault="00DF1982" w:rsidP="00E979C4">
            <w:pPr>
              <w:pStyle w:val="NoSpacing"/>
              <w:jc w:val="center"/>
              <w:rPr>
                <w:rFonts w:ascii="Arial" w:hAnsi="Arial" w:cs="Arial"/>
                <w:sz w:val="24"/>
                <w:szCs w:val="24"/>
              </w:rPr>
            </w:pPr>
          </w:p>
          <w:p w14:paraId="6FC41DE0" w14:textId="77777777" w:rsidR="00DF1982" w:rsidRDefault="00DF1982" w:rsidP="00E979C4">
            <w:pPr>
              <w:pStyle w:val="NoSpacing"/>
              <w:jc w:val="center"/>
              <w:rPr>
                <w:rFonts w:ascii="Arial" w:hAnsi="Arial" w:cs="Arial"/>
                <w:sz w:val="24"/>
                <w:szCs w:val="24"/>
              </w:rPr>
            </w:pPr>
          </w:p>
          <w:p w14:paraId="129E2A04" w14:textId="77777777" w:rsidR="00DF1982" w:rsidRDefault="00DF1982" w:rsidP="00E979C4">
            <w:pPr>
              <w:pStyle w:val="NoSpacing"/>
              <w:jc w:val="center"/>
              <w:rPr>
                <w:rFonts w:ascii="Arial" w:hAnsi="Arial" w:cs="Arial"/>
                <w:sz w:val="24"/>
                <w:szCs w:val="24"/>
              </w:rPr>
            </w:pPr>
          </w:p>
          <w:p w14:paraId="431871D2" w14:textId="77777777" w:rsidR="002F0F2E" w:rsidRDefault="002F0F2E" w:rsidP="00E979C4">
            <w:pPr>
              <w:pStyle w:val="NoSpacing"/>
              <w:jc w:val="center"/>
              <w:rPr>
                <w:rFonts w:ascii="Arial" w:hAnsi="Arial" w:cs="Arial"/>
                <w:sz w:val="24"/>
                <w:szCs w:val="24"/>
              </w:rPr>
            </w:pPr>
          </w:p>
          <w:p w14:paraId="141E1E63" w14:textId="77777777" w:rsidR="002F0F2E" w:rsidRDefault="002F0F2E" w:rsidP="00E979C4">
            <w:pPr>
              <w:pStyle w:val="NoSpacing"/>
              <w:jc w:val="center"/>
              <w:rPr>
                <w:rFonts w:ascii="Arial" w:hAnsi="Arial" w:cs="Arial"/>
                <w:sz w:val="24"/>
                <w:szCs w:val="24"/>
              </w:rPr>
            </w:pPr>
          </w:p>
          <w:p w14:paraId="73D89860" w14:textId="77777777" w:rsidR="002F0F2E" w:rsidRDefault="002F0F2E" w:rsidP="00E979C4">
            <w:pPr>
              <w:pStyle w:val="NoSpacing"/>
              <w:jc w:val="center"/>
              <w:rPr>
                <w:rFonts w:ascii="Arial" w:hAnsi="Arial" w:cs="Arial"/>
                <w:sz w:val="24"/>
                <w:szCs w:val="24"/>
              </w:rPr>
            </w:pPr>
          </w:p>
          <w:p w14:paraId="71B3EF0F" w14:textId="62806CBE" w:rsidR="00DF1982" w:rsidRDefault="00DF1982" w:rsidP="00E979C4">
            <w:pPr>
              <w:pStyle w:val="NoSpacing"/>
              <w:jc w:val="center"/>
              <w:rPr>
                <w:rFonts w:ascii="Arial" w:hAnsi="Arial" w:cs="Arial"/>
                <w:sz w:val="24"/>
                <w:szCs w:val="24"/>
              </w:rPr>
            </w:pPr>
            <w:r>
              <w:rPr>
                <w:rFonts w:ascii="Arial" w:hAnsi="Arial" w:cs="Arial"/>
                <w:sz w:val="24"/>
                <w:szCs w:val="24"/>
              </w:rPr>
              <w:t>Clerk</w:t>
            </w:r>
          </w:p>
          <w:p w14:paraId="1F03222D" w14:textId="77777777" w:rsidR="00C2613D" w:rsidRDefault="00C2613D" w:rsidP="00E979C4">
            <w:pPr>
              <w:pStyle w:val="NoSpacing"/>
              <w:jc w:val="center"/>
              <w:rPr>
                <w:rFonts w:ascii="Arial" w:hAnsi="Arial" w:cs="Arial"/>
                <w:sz w:val="24"/>
                <w:szCs w:val="24"/>
              </w:rPr>
            </w:pPr>
          </w:p>
          <w:p w14:paraId="5F6C22F7" w14:textId="77777777" w:rsidR="00C2613D" w:rsidRDefault="00C2613D" w:rsidP="00E979C4">
            <w:pPr>
              <w:pStyle w:val="NoSpacing"/>
              <w:jc w:val="center"/>
              <w:rPr>
                <w:rFonts w:ascii="Arial" w:hAnsi="Arial" w:cs="Arial"/>
                <w:sz w:val="24"/>
                <w:szCs w:val="24"/>
              </w:rPr>
            </w:pPr>
          </w:p>
          <w:p w14:paraId="02E08446" w14:textId="77777777" w:rsidR="00C2613D" w:rsidRDefault="00C2613D" w:rsidP="00E979C4">
            <w:pPr>
              <w:pStyle w:val="NoSpacing"/>
              <w:jc w:val="center"/>
              <w:rPr>
                <w:rFonts w:ascii="Arial" w:hAnsi="Arial" w:cs="Arial"/>
                <w:sz w:val="24"/>
                <w:szCs w:val="24"/>
              </w:rPr>
            </w:pPr>
          </w:p>
          <w:p w14:paraId="644F4041" w14:textId="77777777" w:rsidR="00C2613D" w:rsidRDefault="00C2613D" w:rsidP="00E979C4">
            <w:pPr>
              <w:pStyle w:val="NoSpacing"/>
              <w:jc w:val="center"/>
              <w:rPr>
                <w:rFonts w:ascii="Arial" w:hAnsi="Arial" w:cs="Arial"/>
                <w:sz w:val="24"/>
                <w:szCs w:val="24"/>
              </w:rPr>
            </w:pPr>
          </w:p>
          <w:p w14:paraId="54442BA3" w14:textId="77777777" w:rsidR="00C2613D" w:rsidRDefault="00C2613D" w:rsidP="00E979C4">
            <w:pPr>
              <w:pStyle w:val="NoSpacing"/>
              <w:jc w:val="center"/>
              <w:rPr>
                <w:rFonts w:ascii="Arial" w:hAnsi="Arial" w:cs="Arial"/>
                <w:sz w:val="24"/>
                <w:szCs w:val="24"/>
              </w:rPr>
            </w:pPr>
          </w:p>
          <w:p w14:paraId="11154805" w14:textId="77777777" w:rsidR="00C2613D" w:rsidRDefault="00C2613D" w:rsidP="00E979C4">
            <w:pPr>
              <w:pStyle w:val="NoSpacing"/>
              <w:jc w:val="center"/>
              <w:rPr>
                <w:rFonts w:ascii="Arial" w:hAnsi="Arial" w:cs="Arial"/>
                <w:sz w:val="24"/>
                <w:szCs w:val="24"/>
              </w:rPr>
            </w:pPr>
          </w:p>
          <w:p w14:paraId="49BBB1F2" w14:textId="77777777" w:rsidR="00C2613D" w:rsidRDefault="00C2613D" w:rsidP="00E979C4">
            <w:pPr>
              <w:pStyle w:val="NoSpacing"/>
              <w:jc w:val="center"/>
              <w:rPr>
                <w:rFonts w:ascii="Arial" w:hAnsi="Arial" w:cs="Arial"/>
                <w:sz w:val="24"/>
                <w:szCs w:val="24"/>
              </w:rPr>
            </w:pPr>
          </w:p>
          <w:p w14:paraId="4E0C20BF" w14:textId="77777777" w:rsidR="00C2613D" w:rsidRDefault="00C2613D" w:rsidP="00E979C4">
            <w:pPr>
              <w:pStyle w:val="NoSpacing"/>
              <w:jc w:val="center"/>
              <w:rPr>
                <w:rFonts w:ascii="Arial" w:hAnsi="Arial" w:cs="Arial"/>
                <w:sz w:val="24"/>
                <w:szCs w:val="24"/>
              </w:rPr>
            </w:pPr>
          </w:p>
          <w:p w14:paraId="1A4D1070" w14:textId="77777777" w:rsidR="00B43E98" w:rsidRDefault="00B43E98" w:rsidP="00E979C4">
            <w:pPr>
              <w:pStyle w:val="NoSpacing"/>
              <w:jc w:val="center"/>
              <w:rPr>
                <w:rFonts w:ascii="Arial" w:hAnsi="Arial" w:cs="Arial"/>
                <w:sz w:val="24"/>
                <w:szCs w:val="24"/>
              </w:rPr>
            </w:pPr>
          </w:p>
          <w:p w14:paraId="5251841B" w14:textId="77777777" w:rsidR="00B43E98" w:rsidRDefault="00B43E98" w:rsidP="00E979C4">
            <w:pPr>
              <w:pStyle w:val="NoSpacing"/>
              <w:jc w:val="center"/>
              <w:rPr>
                <w:rFonts w:ascii="Arial" w:hAnsi="Arial" w:cs="Arial"/>
                <w:sz w:val="24"/>
                <w:szCs w:val="24"/>
              </w:rPr>
            </w:pPr>
          </w:p>
          <w:p w14:paraId="42B7F911" w14:textId="4A965902" w:rsidR="00B43E98" w:rsidRDefault="00B43E98" w:rsidP="00E979C4">
            <w:pPr>
              <w:pStyle w:val="NoSpacing"/>
              <w:jc w:val="center"/>
              <w:rPr>
                <w:rFonts w:ascii="Arial" w:hAnsi="Arial" w:cs="Arial"/>
                <w:sz w:val="24"/>
                <w:szCs w:val="24"/>
              </w:rPr>
            </w:pPr>
          </w:p>
          <w:p w14:paraId="04E177E6" w14:textId="58C161AF" w:rsidR="002F0F2E" w:rsidRDefault="002F0F2E" w:rsidP="00E979C4">
            <w:pPr>
              <w:pStyle w:val="NoSpacing"/>
              <w:jc w:val="center"/>
              <w:rPr>
                <w:rFonts w:ascii="Arial" w:hAnsi="Arial" w:cs="Arial"/>
                <w:sz w:val="24"/>
                <w:szCs w:val="24"/>
              </w:rPr>
            </w:pPr>
          </w:p>
          <w:p w14:paraId="0DCD5A15" w14:textId="1A059380" w:rsidR="002F0F2E" w:rsidRDefault="002F0F2E" w:rsidP="00E979C4">
            <w:pPr>
              <w:pStyle w:val="NoSpacing"/>
              <w:jc w:val="center"/>
              <w:rPr>
                <w:rFonts w:ascii="Arial" w:hAnsi="Arial" w:cs="Arial"/>
                <w:sz w:val="24"/>
                <w:szCs w:val="24"/>
              </w:rPr>
            </w:pPr>
          </w:p>
          <w:p w14:paraId="62F84DFE" w14:textId="77777777" w:rsidR="002F0F2E" w:rsidRDefault="002F0F2E" w:rsidP="00E979C4">
            <w:pPr>
              <w:pStyle w:val="NoSpacing"/>
              <w:jc w:val="center"/>
              <w:rPr>
                <w:rFonts w:ascii="Arial" w:hAnsi="Arial" w:cs="Arial"/>
                <w:sz w:val="24"/>
                <w:szCs w:val="24"/>
              </w:rPr>
            </w:pPr>
          </w:p>
          <w:p w14:paraId="5DDF3F3A" w14:textId="77777777" w:rsidR="00C2613D" w:rsidRDefault="00C2613D" w:rsidP="00E979C4">
            <w:pPr>
              <w:pStyle w:val="NoSpacing"/>
              <w:jc w:val="center"/>
              <w:rPr>
                <w:rFonts w:ascii="Arial" w:hAnsi="Arial" w:cs="Arial"/>
                <w:sz w:val="24"/>
                <w:szCs w:val="24"/>
              </w:rPr>
            </w:pPr>
          </w:p>
          <w:p w14:paraId="2ABA9BC9" w14:textId="77777777" w:rsidR="00C2613D" w:rsidRDefault="00C2613D" w:rsidP="00E979C4">
            <w:pPr>
              <w:pStyle w:val="NoSpacing"/>
              <w:jc w:val="center"/>
              <w:rPr>
                <w:rFonts w:ascii="Arial" w:hAnsi="Arial" w:cs="Arial"/>
                <w:sz w:val="24"/>
                <w:szCs w:val="24"/>
              </w:rPr>
            </w:pPr>
          </w:p>
          <w:p w14:paraId="4CDDBF03" w14:textId="77777777" w:rsidR="00C2613D" w:rsidRDefault="00C2613D" w:rsidP="00E979C4">
            <w:pPr>
              <w:pStyle w:val="NoSpacing"/>
              <w:jc w:val="center"/>
              <w:rPr>
                <w:rFonts w:ascii="Arial" w:hAnsi="Arial" w:cs="Arial"/>
                <w:sz w:val="24"/>
                <w:szCs w:val="24"/>
              </w:rPr>
            </w:pPr>
          </w:p>
          <w:p w14:paraId="7AB2C063" w14:textId="77777777" w:rsidR="00C2613D" w:rsidRDefault="00C2613D" w:rsidP="00E979C4">
            <w:pPr>
              <w:pStyle w:val="NoSpacing"/>
              <w:jc w:val="center"/>
              <w:rPr>
                <w:rFonts w:ascii="Arial" w:hAnsi="Arial" w:cs="Arial"/>
                <w:sz w:val="24"/>
                <w:szCs w:val="24"/>
              </w:rPr>
            </w:pPr>
          </w:p>
          <w:p w14:paraId="497A9BBF" w14:textId="77777777" w:rsidR="00C2613D" w:rsidRDefault="00C2613D" w:rsidP="00E979C4">
            <w:pPr>
              <w:pStyle w:val="NoSpacing"/>
              <w:jc w:val="center"/>
              <w:rPr>
                <w:rFonts w:ascii="Arial" w:hAnsi="Arial" w:cs="Arial"/>
                <w:sz w:val="24"/>
                <w:szCs w:val="24"/>
              </w:rPr>
            </w:pPr>
          </w:p>
          <w:p w14:paraId="099A005F" w14:textId="77777777" w:rsidR="00C2613D" w:rsidRDefault="00C2613D" w:rsidP="00E979C4">
            <w:pPr>
              <w:pStyle w:val="NoSpacing"/>
              <w:jc w:val="center"/>
              <w:rPr>
                <w:rFonts w:ascii="Arial" w:hAnsi="Arial" w:cs="Arial"/>
                <w:sz w:val="24"/>
                <w:szCs w:val="24"/>
              </w:rPr>
            </w:pPr>
          </w:p>
          <w:p w14:paraId="72D960AB" w14:textId="4FDDC34B" w:rsidR="00C2613D" w:rsidRDefault="00C2613D" w:rsidP="00E979C4">
            <w:pPr>
              <w:pStyle w:val="NoSpacing"/>
              <w:jc w:val="center"/>
              <w:rPr>
                <w:rFonts w:ascii="Arial" w:hAnsi="Arial" w:cs="Arial"/>
                <w:sz w:val="24"/>
                <w:szCs w:val="24"/>
              </w:rPr>
            </w:pPr>
          </w:p>
        </w:tc>
      </w:tr>
      <w:tr w:rsidR="00E979C4" w:rsidRPr="009D4004" w14:paraId="255C6D14" w14:textId="77777777" w:rsidTr="00653EB4">
        <w:tc>
          <w:tcPr>
            <w:tcW w:w="615" w:type="dxa"/>
          </w:tcPr>
          <w:p w14:paraId="21DA076A" w14:textId="511F0E8E" w:rsidR="00E979C4" w:rsidRDefault="00DF1982" w:rsidP="00E979C4">
            <w:pPr>
              <w:pStyle w:val="NoSpacing"/>
              <w:rPr>
                <w:rFonts w:ascii="Arial" w:hAnsi="Arial" w:cs="Arial"/>
                <w:sz w:val="24"/>
                <w:szCs w:val="24"/>
              </w:rPr>
            </w:pPr>
            <w:r>
              <w:rPr>
                <w:rFonts w:ascii="Arial" w:hAnsi="Arial" w:cs="Arial"/>
                <w:sz w:val="24"/>
                <w:szCs w:val="24"/>
              </w:rPr>
              <w:lastRenderedPageBreak/>
              <w:t>7</w:t>
            </w:r>
          </w:p>
        </w:tc>
        <w:tc>
          <w:tcPr>
            <w:tcW w:w="2215" w:type="dxa"/>
          </w:tcPr>
          <w:p w14:paraId="5CDFB56A" w14:textId="77777777" w:rsidR="00E979C4" w:rsidRDefault="001C351F" w:rsidP="00E979C4">
            <w:pPr>
              <w:pStyle w:val="NoSpacing"/>
              <w:rPr>
                <w:rFonts w:ascii="Arial" w:hAnsi="Arial" w:cs="Arial"/>
                <w:b/>
                <w:sz w:val="24"/>
                <w:szCs w:val="24"/>
              </w:rPr>
            </w:pPr>
            <w:r>
              <w:rPr>
                <w:rFonts w:ascii="Arial" w:hAnsi="Arial" w:cs="Arial"/>
                <w:b/>
                <w:sz w:val="24"/>
                <w:szCs w:val="24"/>
              </w:rPr>
              <w:t>Finance</w:t>
            </w:r>
          </w:p>
          <w:p w14:paraId="6F21381D" w14:textId="54417251" w:rsidR="001C351F" w:rsidRDefault="001C351F" w:rsidP="00E979C4">
            <w:pPr>
              <w:pStyle w:val="NoSpacing"/>
              <w:rPr>
                <w:rFonts w:ascii="Arial" w:hAnsi="Arial" w:cs="Arial"/>
                <w:b/>
                <w:sz w:val="24"/>
                <w:szCs w:val="24"/>
              </w:rPr>
            </w:pPr>
            <w:r>
              <w:rPr>
                <w:rFonts w:ascii="Arial" w:hAnsi="Arial" w:cs="Arial"/>
                <w:b/>
                <w:sz w:val="24"/>
                <w:szCs w:val="24"/>
              </w:rPr>
              <w:t>Current Finance</w:t>
            </w:r>
          </w:p>
          <w:p w14:paraId="6DCB81BA" w14:textId="333CA9AB" w:rsidR="00C2613D" w:rsidRDefault="00C2613D" w:rsidP="00E979C4">
            <w:pPr>
              <w:pStyle w:val="NoSpacing"/>
              <w:rPr>
                <w:rFonts w:ascii="Arial" w:hAnsi="Arial" w:cs="Arial"/>
                <w:b/>
                <w:sz w:val="24"/>
                <w:szCs w:val="24"/>
              </w:rPr>
            </w:pPr>
          </w:p>
          <w:p w14:paraId="3945CA95" w14:textId="45797837" w:rsidR="00C2613D" w:rsidRDefault="00C2613D" w:rsidP="00E979C4">
            <w:pPr>
              <w:pStyle w:val="NoSpacing"/>
              <w:rPr>
                <w:rFonts w:ascii="Arial" w:hAnsi="Arial" w:cs="Arial"/>
                <w:b/>
                <w:sz w:val="24"/>
                <w:szCs w:val="24"/>
              </w:rPr>
            </w:pPr>
          </w:p>
          <w:p w14:paraId="6005B7C3" w14:textId="56678F40" w:rsidR="00C2613D" w:rsidRDefault="00C2613D" w:rsidP="00E979C4">
            <w:pPr>
              <w:pStyle w:val="NoSpacing"/>
              <w:rPr>
                <w:rFonts w:ascii="Arial" w:hAnsi="Arial" w:cs="Arial"/>
                <w:b/>
                <w:sz w:val="24"/>
                <w:szCs w:val="24"/>
              </w:rPr>
            </w:pPr>
          </w:p>
          <w:p w14:paraId="5DEF7B2A" w14:textId="4754F032" w:rsidR="00C2613D" w:rsidRDefault="00C2613D" w:rsidP="00E979C4">
            <w:pPr>
              <w:pStyle w:val="NoSpacing"/>
              <w:rPr>
                <w:rFonts w:ascii="Arial" w:hAnsi="Arial" w:cs="Arial"/>
                <w:b/>
                <w:sz w:val="24"/>
                <w:szCs w:val="24"/>
              </w:rPr>
            </w:pPr>
          </w:p>
          <w:p w14:paraId="208F8442" w14:textId="3CD1A680" w:rsidR="00C2613D" w:rsidRDefault="00C2613D" w:rsidP="00E979C4">
            <w:pPr>
              <w:pStyle w:val="NoSpacing"/>
              <w:rPr>
                <w:rFonts w:ascii="Arial" w:hAnsi="Arial" w:cs="Arial"/>
                <w:b/>
                <w:sz w:val="24"/>
                <w:szCs w:val="24"/>
              </w:rPr>
            </w:pPr>
          </w:p>
          <w:p w14:paraId="51ED6420" w14:textId="1B27017C" w:rsidR="00C2613D" w:rsidRDefault="00C2613D" w:rsidP="00E979C4">
            <w:pPr>
              <w:pStyle w:val="NoSpacing"/>
              <w:rPr>
                <w:rFonts w:ascii="Arial" w:hAnsi="Arial" w:cs="Arial"/>
                <w:b/>
                <w:sz w:val="24"/>
                <w:szCs w:val="24"/>
              </w:rPr>
            </w:pPr>
          </w:p>
          <w:p w14:paraId="4270AE11" w14:textId="77D2889B" w:rsidR="00C2613D" w:rsidRDefault="00C2613D" w:rsidP="00E979C4">
            <w:pPr>
              <w:pStyle w:val="NoSpacing"/>
              <w:rPr>
                <w:rFonts w:ascii="Arial" w:hAnsi="Arial" w:cs="Arial"/>
                <w:b/>
                <w:sz w:val="24"/>
                <w:szCs w:val="24"/>
              </w:rPr>
            </w:pPr>
          </w:p>
          <w:p w14:paraId="62CF989E" w14:textId="511EDE68" w:rsidR="00C2613D" w:rsidRDefault="00C2613D" w:rsidP="00E979C4">
            <w:pPr>
              <w:pStyle w:val="NoSpacing"/>
              <w:rPr>
                <w:rFonts w:ascii="Arial" w:hAnsi="Arial" w:cs="Arial"/>
                <w:b/>
                <w:sz w:val="24"/>
                <w:szCs w:val="24"/>
              </w:rPr>
            </w:pPr>
          </w:p>
          <w:p w14:paraId="28472309" w14:textId="4C17CF49" w:rsidR="00C2613D" w:rsidRDefault="00C2613D" w:rsidP="00E979C4">
            <w:pPr>
              <w:pStyle w:val="NoSpacing"/>
              <w:rPr>
                <w:rFonts w:ascii="Arial" w:hAnsi="Arial" w:cs="Arial"/>
                <w:b/>
                <w:sz w:val="24"/>
                <w:szCs w:val="24"/>
              </w:rPr>
            </w:pPr>
          </w:p>
          <w:p w14:paraId="4877F424" w14:textId="3CDDF400" w:rsidR="00C2613D" w:rsidRDefault="00C2613D" w:rsidP="00E979C4">
            <w:pPr>
              <w:pStyle w:val="NoSpacing"/>
              <w:rPr>
                <w:rFonts w:ascii="Arial" w:hAnsi="Arial" w:cs="Arial"/>
                <w:b/>
                <w:sz w:val="24"/>
                <w:szCs w:val="24"/>
              </w:rPr>
            </w:pPr>
          </w:p>
          <w:p w14:paraId="29E6858F" w14:textId="0B9E8576" w:rsidR="00C2613D" w:rsidRDefault="00C2613D" w:rsidP="00E979C4">
            <w:pPr>
              <w:pStyle w:val="NoSpacing"/>
              <w:rPr>
                <w:rFonts w:ascii="Arial" w:hAnsi="Arial" w:cs="Arial"/>
                <w:b/>
                <w:sz w:val="24"/>
                <w:szCs w:val="24"/>
              </w:rPr>
            </w:pPr>
          </w:p>
          <w:p w14:paraId="5B72B06B" w14:textId="59E6EDAF" w:rsidR="00C2613D" w:rsidRDefault="00C2613D" w:rsidP="00E979C4">
            <w:pPr>
              <w:pStyle w:val="NoSpacing"/>
              <w:rPr>
                <w:rFonts w:ascii="Arial" w:hAnsi="Arial" w:cs="Arial"/>
                <w:b/>
                <w:sz w:val="24"/>
                <w:szCs w:val="24"/>
              </w:rPr>
            </w:pPr>
          </w:p>
          <w:p w14:paraId="0B39333C" w14:textId="2C6F446A" w:rsidR="00C2613D" w:rsidRDefault="00C2613D" w:rsidP="00E979C4">
            <w:pPr>
              <w:pStyle w:val="NoSpacing"/>
              <w:rPr>
                <w:rFonts w:ascii="Arial" w:hAnsi="Arial" w:cs="Arial"/>
                <w:b/>
                <w:sz w:val="24"/>
                <w:szCs w:val="24"/>
              </w:rPr>
            </w:pPr>
          </w:p>
          <w:p w14:paraId="43A05227" w14:textId="787C6C1E" w:rsidR="00C2613D" w:rsidRDefault="00C2613D" w:rsidP="00E979C4">
            <w:pPr>
              <w:pStyle w:val="NoSpacing"/>
              <w:rPr>
                <w:rFonts w:ascii="Arial" w:hAnsi="Arial" w:cs="Arial"/>
                <w:b/>
                <w:sz w:val="24"/>
                <w:szCs w:val="24"/>
              </w:rPr>
            </w:pPr>
          </w:p>
          <w:p w14:paraId="584CC5D0" w14:textId="144DB3C7" w:rsidR="00C2613D" w:rsidRDefault="00C2613D" w:rsidP="00E979C4">
            <w:pPr>
              <w:pStyle w:val="NoSpacing"/>
              <w:rPr>
                <w:rFonts w:ascii="Arial" w:hAnsi="Arial" w:cs="Arial"/>
                <w:b/>
                <w:sz w:val="24"/>
                <w:szCs w:val="24"/>
              </w:rPr>
            </w:pPr>
          </w:p>
          <w:p w14:paraId="03F68C66" w14:textId="2474D3E3" w:rsidR="00C2613D" w:rsidRDefault="00C2613D" w:rsidP="00E979C4">
            <w:pPr>
              <w:pStyle w:val="NoSpacing"/>
              <w:rPr>
                <w:rFonts w:ascii="Arial" w:hAnsi="Arial" w:cs="Arial"/>
                <w:b/>
                <w:sz w:val="24"/>
                <w:szCs w:val="24"/>
              </w:rPr>
            </w:pPr>
          </w:p>
          <w:p w14:paraId="30F17319" w14:textId="39D9526F" w:rsidR="00C2613D" w:rsidRDefault="00C2613D" w:rsidP="00E979C4">
            <w:pPr>
              <w:pStyle w:val="NoSpacing"/>
              <w:rPr>
                <w:rFonts w:ascii="Arial" w:hAnsi="Arial" w:cs="Arial"/>
                <w:b/>
                <w:sz w:val="24"/>
                <w:szCs w:val="24"/>
              </w:rPr>
            </w:pPr>
          </w:p>
          <w:p w14:paraId="613C49AF" w14:textId="60E3A4DA" w:rsidR="00C2613D" w:rsidRDefault="00C2613D" w:rsidP="00E979C4">
            <w:pPr>
              <w:pStyle w:val="NoSpacing"/>
              <w:rPr>
                <w:rFonts w:ascii="Arial" w:hAnsi="Arial" w:cs="Arial"/>
                <w:b/>
                <w:sz w:val="24"/>
                <w:szCs w:val="24"/>
              </w:rPr>
            </w:pPr>
          </w:p>
          <w:p w14:paraId="183816B7" w14:textId="3ACC23F3" w:rsidR="00C2613D" w:rsidRDefault="00C2613D" w:rsidP="00E979C4">
            <w:pPr>
              <w:pStyle w:val="NoSpacing"/>
              <w:rPr>
                <w:rFonts w:ascii="Arial" w:hAnsi="Arial" w:cs="Arial"/>
                <w:b/>
                <w:sz w:val="24"/>
                <w:szCs w:val="24"/>
              </w:rPr>
            </w:pPr>
          </w:p>
          <w:p w14:paraId="448C0754" w14:textId="4B020A7D" w:rsidR="00C2613D" w:rsidRDefault="00C2613D" w:rsidP="00E979C4">
            <w:pPr>
              <w:pStyle w:val="NoSpacing"/>
              <w:rPr>
                <w:rFonts w:ascii="Arial" w:hAnsi="Arial" w:cs="Arial"/>
                <w:b/>
                <w:sz w:val="24"/>
                <w:szCs w:val="24"/>
              </w:rPr>
            </w:pPr>
          </w:p>
          <w:p w14:paraId="2859499C" w14:textId="0469A43E" w:rsidR="00C2613D" w:rsidRDefault="00C2613D" w:rsidP="00E979C4">
            <w:pPr>
              <w:pStyle w:val="NoSpacing"/>
              <w:rPr>
                <w:rFonts w:ascii="Arial" w:hAnsi="Arial" w:cs="Arial"/>
                <w:b/>
                <w:sz w:val="24"/>
                <w:szCs w:val="24"/>
              </w:rPr>
            </w:pPr>
          </w:p>
          <w:p w14:paraId="63CE8556" w14:textId="04DE1188" w:rsidR="00C2613D" w:rsidRDefault="00C2613D" w:rsidP="00E979C4">
            <w:pPr>
              <w:pStyle w:val="NoSpacing"/>
              <w:rPr>
                <w:rFonts w:ascii="Arial" w:hAnsi="Arial" w:cs="Arial"/>
                <w:b/>
                <w:sz w:val="24"/>
                <w:szCs w:val="24"/>
              </w:rPr>
            </w:pPr>
          </w:p>
          <w:p w14:paraId="5653475A" w14:textId="53E52355" w:rsidR="00C2613D" w:rsidRDefault="00C2613D" w:rsidP="00E979C4">
            <w:pPr>
              <w:pStyle w:val="NoSpacing"/>
              <w:rPr>
                <w:rFonts w:ascii="Arial" w:hAnsi="Arial" w:cs="Arial"/>
                <w:b/>
                <w:sz w:val="24"/>
                <w:szCs w:val="24"/>
              </w:rPr>
            </w:pPr>
          </w:p>
          <w:p w14:paraId="18895357" w14:textId="674EF3D0" w:rsidR="00C2613D" w:rsidRDefault="00C2613D" w:rsidP="00E979C4">
            <w:pPr>
              <w:pStyle w:val="NoSpacing"/>
              <w:rPr>
                <w:rFonts w:ascii="Arial" w:hAnsi="Arial" w:cs="Arial"/>
                <w:b/>
                <w:sz w:val="24"/>
                <w:szCs w:val="24"/>
              </w:rPr>
            </w:pPr>
          </w:p>
          <w:p w14:paraId="5AEC7024" w14:textId="3B96FF67" w:rsidR="00C2613D" w:rsidRDefault="00C2613D" w:rsidP="00E979C4">
            <w:pPr>
              <w:pStyle w:val="NoSpacing"/>
              <w:rPr>
                <w:rFonts w:ascii="Arial" w:hAnsi="Arial" w:cs="Arial"/>
                <w:b/>
                <w:sz w:val="24"/>
                <w:szCs w:val="24"/>
              </w:rPr>
            </w:pPr>
          </w:p>
          <w:p w14:paraId="2AD0E298" w14:textId="2A91A255" w:rsidR="00C2613D" w:rsidRDefault="00C2613D" w:rsidP="00E979C4">
            <w:pPr>
              <w:pStyle w:val="NoSpacing"/>
              <w:rPr>
                <w:rFonts w:ascii="Arial" w:hAnsi="Arial" w:cs="Arial"/>
                <w:b/>
                <w:sz w:val="24"/>
                <w:szCs w:val="24"/>
              </w:rPr>
            </w:pPr>
          </w:p>
          <w:p w14:paraId="300D6ACD" w14:textId="0DC6FEBC" w:rsidR="00C2613D" w:rsidRDefault="00C2613D" w:rsidP="00E979C4">
            <w:pPr>
              <w:pStyle w:val="NoSpacing"/>
              <w:rPr>
                <w:rFonts w:ascii="Arial" w:hAnsi="Arial" w:cs="Arial"/>
                <w:b/>
                <w:sz w:val="24"/>
                <w:szCs w:val="24"/>
              </w:rPr>
            </w:pPr>
          </w:p>
          <w:p w14:paraId="262737FB" w14:textId="499B6F2D" w:rsidR="00C2613D" w:rsidRDefault="00C2613D" w:rsidP="00E979C4">
            <w:pPr>
              <w:pStyle w:val="NoSpacing"/>
              <w:rPr>
                <w:rFonts w:ascii="Arial" w:hAnsi="Arial" w:cs="Arial"/>
                <w:b/>
                <w:sz w:val="24"/>
                <w:szCs w:val="24"/>
              </w:rPr>
            </w:pPr>
          </w:p>
          <w:p w14:paraId="6B04E6C3" w14:textId="3615C9BE" w:rsidR="00C2613D" w:rsidRDefault="00C2613D" w:rsidP="00E979C4">
            <w:pPr>
              <w:pStyle w:val="NoSpacing"/>
              <w:rPr>
                <w:rFonts w:ascii="Arial" w:hAnsi="Arial" w:cs="Arial"/>
                <w:b/>
                <w:sz w:val="24"/>
                <w:szCs w:val="24"/>
              </w:rPr>
            </w:pPr>
          </w:p>
          <w:p w14:paraId="7CE93E15" w14:textId="1AFFB773" w:rsidR="00C2613D" w:rsidRDefault="00C2613D" w:rsidP="00E979C4">
            <w:pPr>
              <w:pStyle w:val="NoSpacing"/>
              <w:rPr>
                <w:rFonts w:ascii="Arial" w:hAnsi="Arial" w:cs="Arial"/>
                <w:b/>
                <w:sz w:val="24"/>
                <w:szCs w:val="24"/>
              </w:rPr>
            </w:pPr>
          </w:p>
          <w:p w14:paraId="5F2D6827" w14:textId="6C0194E7" w:rsidR="00C2613D" w:rsidRDefault="00C2613D" w:rsidP="00E979C4">
            <w:pPr>
              <w:pStyle w:val="NoSpacing"/>
              <w:rPr>
                <w:rFonts w:ascii="Arial" w:hAnsi="Arial" w:cs="Arial"/>
                <w:b/>
                <w:sz w:val="24"/>
                <w:szCs w:val="24"/>
              </w:rPr>
            </w:pPr>
          </w:p>
          <w:p w14:paraId="13BA61F9" w14:textId="704D5144" w:rsidR="00C2613D" w:rsidRDefault="00C2613D" w:rsidP="00E979C4">
            <w:pPr>
              <w:pStyle w:val="NoSpacing"/>
              <w:rPr>
                <w:rFonts w:ascii="Arial" w:hAnsi="Arial" w:cs="Arial"/>
                <w:b/>
                <w:sz w:val="24"/>
                <w:szCs w:val="24"/>
              </w:rPr>
            </w:pPr>
          </w:p>
          <w:p w14:paraId="6133864D" w14:textId="10B427B2" w:rsidR="00C2613D" w:rsidRDefault="00C2613D" w:rsidP="00E979C4">
            <w:pPr>
              <w:pStyle w:val="NoSpacing"/>
              <w:rPr>
                <w:rFonts w:ascii="Arial" w:hAnsi="Arial" w:cs="Arial"/>
                <w:b/>
                <w:sz w:val="24"/>
                <w:szCs w:val="24"/>
              </w:rPr>
            </w:pPr>
          </w:p>
          <w:p w14:paraId="6A638478" w14:textId="06DDE144" w:rsidR="00C2613D" w:rsidRDefault="00C2613D" w:rsidP="00E979C4">
            <w:pPr>
              <w:pStyle w:val="NoSpacing"/>
              <w:rPr>
                <w:rFonts w:ascii="Arial" w:hAnsi="Arial" w:cs="Arial"/>
                <w:b/>
                <w:sz w:val="24"/>
                <w:szCs w:val="24"/>
              </w:rPr>
            </w:pPr>
          </w:p>
          <w:p w14:paraId="09178FE0" w14:textId="67F73141" w:rsidR="00C2613D" w:rsidRDefault="00C2613D" w:rsidP="00E979C4">
            <w:pPr>
              <w:pStyle w:val="NoSpacing"/>
              <w:rPr>
                <w:rFonts w:ascii="Arial" w:hAnsi="Arial" w:cs="Arial"/>
                <w:b/>
                <w:sz w:val="24"/>
                <w:szCs w:val="24"/>
              </w:rPr>
            </w:pPr>
          </w:p>
          <w:p w14:paraId="11298340" w14:textId="009CF2AA" w:rsidR="00C2613D" w:rsidRDefault="00C2613D" w:rsidP="00E979C4">
            <w:pPr>
              <w:pStyle w:val="NoSpacing"/>
              <w:rPr>
                <w:rFonts w:ascii="Arial" w:hAnsi="Arial" w:cs="Arial"/>
                <w:b/>
                <w:sz w:val="24"/>
                <w:szCs w:val="24"/>
              </w:rPr>
            </w:pPr>
          </w:p>
          <w:p w14:paraId="20161104" w14:textId="09979535" w:rsidR="00C2613D" w:rsidRDefault="00C2613D" w:rsidP="00E979C4">
            <w:pPr>
              <w:pStyle w:val="NoSpacing"/>
              <w:rPr>
                <w:rFonts w:ascii="Arial" w:hAnsi="Arial" w:cs="Arial"/>
                <w:b/>
                <w:sz w:val="24"/>
                <w:szCs w:val="24"/>
              </w:rPr>
            </w:pPr>
          </w:p>
          <w:p w14:paraId="1743CD90" w14:textId="1F31CB18" w:rsidR="00C2613D" w:rsidRDefault="00C2613D" w:rsidP="00E979C4">
            <w:pPr>
              <w:pStyle w:val="NoSpacing"/>
              <w:rPr>
                <w:rFonts w:ascii="Arial" w:hAnsi="Arial" w:cs="Arial"/>
                <w:b/>
                <w:sz w:val="24"/>
                <w:szCs w:val="24"/>
              </w:rPr>
            </w:pPr>
          </w:p>
          <w:p w14:paraId="54491545" w14:textId="12C1ED72" w:rsidR="00C2613D" w:rsidRDefault="00C2613D" w:rsidP="00E979C4">
            <w:pPr>
              <w:pStyle w:val="NoSpacing"/>
              <w:rPr>
                <w:rFonts w:ascii="Arial" w:hAnsi="Arial" w:cs="Arial"/>
                <w:b/>
                <w:sz w:val="24"/>
                <w:szCs w:val="24"/>
              </w:rPr>
            </w:pPr>
          </w:p>
          <w:p w14:paraId="34BEE377" w14:textId="1A2916C9" w:rsidR="00C2613D" w:rsidRDefault="00C2613D" w:rsidP="00E979C4">
            <w:pPr>
              <w:pStyle w:val="NoSpacing"/>
              <w:rPr>
                <w:rFonts w:ascii="Arial" w:hAnsi="Arial" w:cs="Arial"/>
                <w:b/>
                <w:sz w:val="24"/>
                <w:szCs w:val="24"/>
              </w:rPr>
            </w:pPr>
          </w:p>
          <w:p w14:paraId="355BEC98" w14:textId="22905950" w:rsidR="00C2613D" w:rsidRDefault="00C2613D" w:rsidP="00E979C4">
            <w:pPr>
              <w:pStyle w:val="NoSpacing"/>
              <w:rPr>
                <w:rFonts w:ascii="Arial" w:hAnsi="Arial" w:cs="Arial"/>
                <w:b/>
                <w:sz w:val="24"/>
                <w:szCs w:val="24"/>
              </w:rPr>
            </w:pPr>
          </w:p>
          <w:p w14:paraId="16BF2097" w14:textId="3D52021E" w:rsidR="00C2613D" w:rsidRDefault="00C2613D" w:rsidP="00E979C4">
            <w:pPr>
              <w:pStyle w:val="NoSpacing"/>
              <w:rPr>
                <w:rFonts w:ascii="Arial" w:hAnsi="Arial" w:cs="Arial"/>
                <w:b/>
                <w:sz w:val="24"/>
                <w:szCs w:val="24"/>
              </w:rPr>
            </w:pPr>
          </w:p>
          <w:p w14:paraId="0E281AC2" w14:textId="3397407F" w:rsidR="00C2613D" w:rsidRDefault="00C2613D" w:rsidP="00E979C4">
            <w:pPr>
              <w:pStyle w:val="NoSpacing"/>
              <w:rPr>
                <w:rFonts w:ascii="Arial" w:hAnsi="Arial" w:cs="Arial"/>
                <w:b/>
                <w:sz w:val="24"/>
                <w:szCs w:val="24"/>
              </w:rPr>
            </w:pPr>
          </w:p>
          <w:p w14:paraId="4C920E92" w14:textId="1A45C6FD" w:rsidR="00C2613D" w:rsidRDefault="00C2613D" w:rsidP="00E979C4">
            <w:pPr>
              <w:pStyle w:val="NoSpacing"/>
              <w:rPr>
                <w:rFonts w:ascii="Arial" w:hAnsi="Arial" w:cs="Arial"/>
                <w:b/>
                <w:sz w:val="24"/>
                <w:szCs w:val="24"/>
              </w:rPr>
            </w:pPr>
          </w:p>
          <w:p w14:paraId="01EFAA7C" w14:textId="626C10F7" w:rsidR="00C2613D" w:rsidRDefault="00C2613D" w:rsidP="00E979C4">
            <w:pPr>
              <w:pStyle w:val="NoSpacing"/>
              <w:rPr>
                <w:rFonts w:ascii="Arial" w:hAnsi="Arial" w:cs="Arial"/>
                <w:b/>
                <w:sz w:val="24"/>
                <w:szCs w:val="24"/>
              </w:rPr>
            </w:pPr>
          </w:p>
          <w:p w14:paraId="66D3BD3B" w14:textId="640F67AF" w:rsidR="00C2613D" w:rsidRDefault="00C2613D" w:rsidP="00E979C4">
            <w:pPr>
              <w:pStyle w:val="NoSpacing"/>
              <w:rPr>
                <w:rFonts w:ascii="Arial" w:hAnsi="Arial" w:cs="Arial"/>
                <w:b/>
                <w:sz w:val="24"/>
                <w:szCs w:val="24"/>
              </w:rPr>
            </w:pPr>
          </w:p>
          <w:p w14:paraId="3E0989F4" w14:textId="0EFE2644" w:rsidR="00C2613D" w:rsidRDefault="00C2613D" w:rsidP="00E979C4">
            <w:pPr>
              <w:pStyle w:val="NoSpacing"/>
              <w:rPr>
                <w:rFonts w:ascii="Arial" w:hAnsi="Arial" w:cs="Arial"/>
                <w:b/>
                <w:sz w:val="24"/>
                <w:szCs w:val="24"/>
              </w:rPr>
            </w:pPr>
          </w:p>
          <w:p w14:paraId="470EC343" w14:textId="1C65C2E6" w:rsidR="00C2613D" w:rsidRDefault="00C2613D" w:rsidP="00E979C4">
            <w:pPr>
              <w:pStyle w:val="NoSpacing"/>
              <w:rPr>
                <w:rFonts w:ascii="Arial" w:hAnsi="Arial" w:cs="Arial"/>
                <w:b/>
                <w:sz w:val="24"/>
                <w:szCs w:val="24"/>
              </w:rPr>
            </w:pPr>
          </w:p>
          <w:p w14:paraId="06F2B811" w14:textId="288C14BB" w:rsidR="00C2613D" w:rsidRDefault="00C2613D" w:rsidP="00E979C4">
            <w:pPr>
              <w:pStyle w:val="NoSpacing"/>
              <w:rPr>
                <w:rFonts w:ascii="Arial" w:hAnsi="Arial" w:cs="Arial"/>
                <w:b/>
                <w:sz w:val="24"/>
                <w:szCs w:val="24"/>
              </w:rPr>
            </w:pPr>
          </w:p>
          <w:p w14:paraId="21041863" w14:textId="35284843" w:rsidR="00C2613D" w:rsidRDefault="00C2613D" w:rsidP="00E979C4">
            <w:pPr>
              <w:pStyle w:val="NoSpacing"/>
              <w:rPr>
                <w:rFonts w:ascii="Arial" w:hAnsi="Arial" w:cs="Arial"/>
                <w:b/>
                <w:sz w:val="24"/>
                <w:szCs w:val="24"/>
              </w:rPr>
            </w:pPr>
          </w:p>
          <w:p w14:paraId="6568F1F4" w14:textId="0616FFA7" w:rsidR="00C2613D" w:rsidRDefault="00C2613D" w:rsidP="00E979C4">
            <w:pPr>
              <w:pStyle w:val="NoSpacing"/>
              <w:rPr>
                <w:rFonts w:ascii="Arial" w:hAnsi="Arial" w:cs="Arial"/>
                <w:b/>
                <w:sz w:val="24"/>
                <w:szCs w:val="24"/>
              </w:rPr>
            </w:pPr>
          </w:p>
          <w:p w14:paraId="3B5A4D42" w14:textId="1252C189" w:rsidR="00C2613D" w:rsidRDefault="00C2613D" w:rsidP="00E979C4">
            <w:pPr>
              <w:pStyle w:val="NoSpacing"/>
              <w:rPr>
                <w:rFonts w:ascii="Arial" w:hAnsi="Arial" w:cs="Arial"/>
                <w:b/>
                <w:sz w:val="24"/>
                <w:szCs w:val="24"/>
              </w:rPr>
            </w:pPr>
          </w:p>
          <w:p w14:paraId="0BD74F1C" w14:textId="5E028A56" w:rsidR="00C2613D" w:rsidRDefault="00C2613D" w:rsidP="00E979C4">
            <w:pPr>
              <w:pStyle w:val="NoSpacing"/>
              <w:rPr>
                <w:rFonts w:ascii="Arial" w:hAnsi="Arial" w:cs="Arial"/>
                <w:b/>
                <w:sz w:val="24"/>
                <w:szCs w:val="24"/>
              </w:rPr>
            </w:pPr>
          </w:p>
          <w:p w14:paraId="2281E2AE" w14:textId="6BE1F417" w:rsidR="00C2613D" w:rsidRDefault="00C2613D" w:rsidP="00E979C4">
            <w:pPr>
              <w:pStyle w:val="NoSpacing"/>
              <w:rPr>
                <w:rFonts w:ascii="Arial" w:hAnsi="Arial" w:cs="Arial"/>
                <w:b/>
                <w:sz w:val="24"/>
                <w:szCs w:val="24"/>
              </w:rPr>
            </w:pPr>
          </w:p>
          <w:p w14:paraId="565E101D" w14:textId="719D08D1" w:rsidR="00C2613D" w:rsidRDefault="00C2613D" w:rsidP="00E979C4">
            <w:pPr>
              <w:pStyle w:val="NoSpacing"/>
              <w:rPr>
                <w:rFonts w:ascii="Arial" w:hAnsi="Arial" w:cs="Arial"/>
                <w:b/>
                <w:sz w:val="24"/>
                <w:szCs w:val="24"/>
              </w:rPr>
            </w:pPr>
          </w:p>
          <w:p w14:paraId="3068236D" w14:textId="2623DCD9" w:rsidR="00C2613D" w:rsidRDefault="00C2613D" w:rsidP="00E979C4">
            <w:pPr>
              <w:pStyle w:val="NoSpacing"/>
              <w:rPr>
                <w:rFonts w:ascii="Arial" w:hAnsi="Arial" w:cs="Arial"/>
                <w:b/>
                <w:sz w:val="24"/>
                <w:szCs w:val="24"/>
              </w:rPr>
            </w:pPr>
          </w:p>
          <w:p w14:paraId="48DC38EA" w14:textId="438038CE" w:rsidR="00C2613D" w:rsidRDefault="00C2613D" w:rsidP="00E979C4">
            <w:pPr>
              <w:pStyle w:val="NoSpacing"/>
              <w:rPr>
                <w:rFonts w:ascii="Arial" w:hAnsi="Arial" w:cs="Arial"/>
                <w:b/>
                <w:sz w:val="24"/>
                <w:szCs w:val="24"/>
              </w:rPr>
            </w:pPr>
          </w:p>
          <w:p w14:paraId="291021D6" w14:textId="6AEED0E7" w:rsidR="00C2613D" w:rsidRDefault="00C2613D" w:rsidP="00E979C4">
            <w:pPr>
              <w:pStyle w:val="NoSpacing"/>
              <w:rPr>
                <w:rFonts w:ascii="Arial" w:hAnsi="Arial" w:cs="Arial"/>
                <w:b/>
                <w:sz w:val="24"/>
                <w:szCs w:val="24"/>
              </w:rPr>
            </w:pPr>
          </w:p>
          <w:p w14:paraId="66D116AA" w14:textId="7E5F758F" w:rsidR="00C2613D" w:rsidRDefault="00C2613D" w:rsidP="00E979C4">
            <w:pPr>
              <w:pStyle w:val="NoSpacing"/>
              <w:rPr>
                <w:rFonts w:ascii="Arial" w:hAnsi="Arial" w:cs="Arial"/>
                <w:b/>
                <w:sz w:val="24"/>
                <w:szCs w:val="24"/>
              </w:rPr>
            </w:pPr>
          </w:p>
          <w:p w14:paraId="2F2DEE2E" w14:textId="10171EAD" w:rsidR="00C2613D" w:rsidRDefault="00C2613D" w:rsidP="00E979C4">
            <w:pPr>
              <w:pStyle w:val="NoSpacing"/>
              <w:rPr>
                <w:rFonts w:ascii="Arial" w:hAnsi="Arial" w:cs="Arial"/>
                <w:b/>
                <w:sz w:val="24"/>
                <w:szCs w:val="24"/>
              </w:rPr>
            </w:pPr>
          </w:p>
          <w:p w14:paraId="62007CA8" w14:textId="47BB2082" w:rsidR="00C2613D" w:rsidRDefault="00C2613D" w:rsidP="00E979C4">
            <w:pPr>
              <w:pStyle w:val="NoSpacing"/>
              <w:rPr>
                <w:rFonts w:ascii="Arial" w:hAnsi="Arial" w:cs="Arial"/>
                <w:b/>
                <w:sz w:val="24"/>
                <w:szCs w:val="24"/>
              </w:rPr>
            </w:pPr>
          </w:p>
          <w:p w14:paraId="70DAEF25" w14:textId="1A154911" w:rsidR="00C2613D" w:rsidRDefault="00C2613D" w:rsidP="00E979C4">
            <w:pPr>
              <w:pStyle w:val="NoSpacing"/>
              <w:rPr>
                <w:rFonts w:ascii="Arial" w:hAnsi="Arial" w:cs="Arial"/>
                <w:b/>
                <w:sz w:val="24"/>
                <w:szCs w:val="24"/>
              </w:rPr>
            </w:pPr>
          </w:p>
          <w:p w14:paraId="3DA0D6EF" w14:textId="5E626CC8" w:rsidR="00C2613D" w:rsidRDefault="00C2613D" w:rsidP="00E979C4">
            <w:pPr>
              <w:pStyle w:val="NoSpacing"/>
              <w:rPr>
                <w:rFonts w:ascii="Arial" w:hAnsi="Arial" w:cs="Arial"/>
                <w:b/>
                <w:sz w:val="24"/>
                <w:szCs w:val="24"/>
              </w:rPr>
            </w:pPr>
          </w:p>
          <w:p w14:paraId="00F42C52" w14:textId="3254FC57" w:rsidR="00C2613D" w:rsidRDefault="00C2613D" w:rsidP="00E979C4">
            <w:pPr>
              <w:pStyle w:val="NoSpacing"/>
              <w:rPr>
                <w:rFonts w:ascii="Arial" w:hAnsi="Arial" w:cs="Arial"/>
                <w:b/>
                <w:sz w:val="24"/>
                <w:szCs w:val="24"/>
              </w:rPr>
            </w:pPr>
          </w:p>
          <w:p w14:paraId="01615214" w14:textId="0D967849" w:rsidR="00C2613D" w:rsidRDefault="00C2613D" w:rsidP="00E979C4">
            <w:pPr>
              <w:pStyle w:val="NoSpacing"/>
              <w:rPr>
                <w:rFonts w:ascii="Arial" w:hAnsi="Arial" w:cs="Arial"/>
                <w:b/>
                <w:sz w:val="24"/>
                <w:szCs w:val="24"/>
              </w:rPr>
            </w:pPr>
          </w:p>
          <w:p w14:paraId="60914E64" w14:textId="41793310" w:rsidR="00C2613D" w:rsidRDefault="00C2613D" w:rsidP="00E979C4">
            <w:pPr>
              <w:pStyle w:val="NoSpacing"/>
              <w:rPr>
                <w:rFonts w:ascii="Arial" w:hAnsi="Arial" w:cs="Arial"/>
                <w:b/>
                <w:sz w:val="24"/>
                <w:szCs w:val="24"/>
              </w:rPr>
            </w:pPr>
          </w:p>
          <w:p w14:paraId="61A8B365" w14:textId="1FF70794" w:rsidR="00C2613D" w:rsidRDefault="00C2613D" w:rsidP="00E979C4">
            <w:pPr>
              <w:pStyle w:val="NoSpacing"/>
              <w:rPr>
                <w:rFonts w:ascii="Arial" w:hAnsi="Arial" w:cs="Arial"/>
                <w:b/>
                <w:sz w:val="24"/>
                <w:szCs w:val="24"/>
              </w:rPr>
            </w:pPr>
          </w:p>
          <w:p w14:paraId="62EA8318" w14:textId="59B410C0" w:rsidR="00C2613D" w:rsidRDefault="00C2613D" w:rsidP="00E979C4">
            <w:pPr>
              <w:pStyle w:val="NoSpacing"/>
              <w:rPr>
                <w:rFonts w:ascii="Arial" w:hAnsi="Arial" w:cs="Arial"/>
                <w:b/>
                <w:sz w:val="24"/>
                <w:szCs w:val="24"/>
              </w:rPr>
            </w:pPr>
          </w:p>
          <w:p w14:paraId="6BF37834" w14:textId="765756A7" w:rsidR="00C2613D" w:rsidRDefault="00C2613D" w:rsidP="00E979C4">
            <w:pPr>
              <w:pStyle w:val="NoSpacing"/>
              <w:rPr>
                <w:rFonts w:ascii="Arial" w:hAnsi="Arial" w:cs="Arial"/>
                <w:b/>
                <w:sz w:val="24"/>
                <w:szCs w:val="24"/>
              </w:rPr>
            </w:pPr>
          </w:p>
          <w:p w14:paraId="0FA436F0" w14:textId="29DC48D1" w:rsidR="00C2613D" w:rsidRDefault="00C2613D" w:rsidP="00E979C4">
            <w:pPr>
              <w:pStyle w:val="NoSpacing"/>
              <w:rPr>
                <w:rFonts w:ascii="Arial" w:hAnsi="Arial" w:cs="Arial"/>
                <w:b/>
                <w:sz w:val="24"/>
                <w:szCs w:val="24"/>
              </w:rPr>
            </w:pPr>
          </w:p>
          <w:p w14:paraId="02E2332D" w14:textId="3AD1F022" w:rsidR="00C2613D" w:rsidRDefault="00C2613D" w:rsidP="00E979C4">
            <w:pPr>
              <w:pStyle w:val="NoSpacing"/>
              <w:rPr>
                <w:rFonts w:ascii="Arial" w:hAnsi="Arial" w:cs="Arial"/>
                <w:b/>
                <w:sz w:val="24"/>
                <w:szCs w:val="24"/>
              </w:rPr>
            </w:pPr>
          </w:p>
          <w:p w14:paraId="22F61755" w14:textId="55E9CD3A" w:rsidR="00C2613D" w:rsidRDefault="00C2613D" w:rsidP="00E979C4">
            <w:pPr>
              <w:pStyle w:val="NoSpacing"/>
              <w:rPr>
                <w:rFonts w:ascii="Arial" w:hAnsi="Arial" w:cs="Arial"/>
                <w:b/>
                <w:sz w:val="24"/>
                <w:szCs w:val="24"/>
              </w:rPr>
            </w:pPr>
          </w:p>
          <w:p w14:paraId="05731080" w14:textId="2A4CBD97" w:rsidR="00C2613D" w:rsidRDefault="00C2613D" w:rsidP="00E979C4">
            <w:pPr>
              <w:pStyle w:val="NoSpacing"/>
              <w:rPr>
                <w:rFonts w:ascii="Arial" w:hAnsi="Arial" w:cs="Arial"/>
                <w:b/>
                <w:sz w:val="24"/>
                <w:szCs w:val="24"/>
              </w:rPr>
            </w:pPr>
          </w:p>
          <w:p w14:paraId="5D122172" w14:textId="1B99F938" w:rsidR="00C2613D" w:rsidRDefault="00C2613D" w:rsidP="00E979C4">
            <w:pPr>
              <w:pStyle w:val="NoSpacing"/>
              <w:rPr>
                <w:rFonts w:ascii="Arial" w:hAnsi="Arial" w:cs="Arial"/>
                <w:b/>
                <w:sz w:val="24"/>
                <w:szCs w:val="24"/>
              </w:rPr>
            </w:pPr>
          </w:p>
          <w:p w14:paraId="7CFA94E9" w14:textId="342F97FF" w:rsidR="00C2613D" w:rsidRDefault="00C2613D" w:rsidP="00E979C4">
            <w:pPr>
              <w:pStyle w:val="NoSpacing"/>
              <w:rPr>
                <w:rFonts w:ascii="Arial" w:hAnsi="Arial" w:cs="Arial"/>
                <w:b/>
                <w:sz w:val="24"/>
                <w:szCs w:val="24"/>
              </w:rPr>
            </w:pPr>
          </w:p>
          <w:p w14:paraId="20E6D41A" w14:textId="5263A157" w:rsidR="00C2613D" w:rsidRDefault="00C2613D" w:rsidP="00E979C4">
            <w:pPr>
              <w:pStyle w:val="NoSpacing"/>
              <w:rPr>
                <w:rFonts w:ascii="Arial" w:hAnsi="Arial" w:cs="Arial"/>
                <w:b/>
                <w:sz w:val="24"/>
                <w:szCs w:val="24"/>
              </w:rPr>
            </w:pPr>
          </w:p>
          <w:p w14:paraId="533173C6" w14:textId="2B3365B9" w:rsidR="00C2613D" w:rsidRDefault="00C2613D" w:rsidP="00E979C4">
            <w:pPr>
              <w:pStyle w:val="NoSpacing"/>
              <w:rPr>
                <w:rFonts w:ascii="Arial" w:hAnsi="Arial" w:cs="Arial"/>
                <w:b/>
                <w:sz w:val="24"/>
                <w:szCs w:val="24"/>
              </w:rPr>
            </w:pPr>
          </w:p>
          <w:p w14:paraId="6DD2282C" w14:textId="325C0224" w:rsidR="00C2613D" w:rsidRDefault="00C2613D" w:rsidP="00E979C4">
            <w:pPr>
              <w:pStyle w:val="NoSpacing"/>
              <w:rPr>
                <w:rFonts w:ascii="Arial" w:hAnsi="Arial" w:cs="Arial"/>
                <w:b/>
                <w:sz w:val="24"/>
                <w:szCs w:val="24"/>
              </w:rPr>
            </w:pPr>
          </w:p>
          <w:p w14:paraId="0ECAF71F" w14:textId="1B772426" w:rsidR="00C2613D" w:rsidRDefault="00C2613D" w:rsidP="00E979C4">
            <w:pPr>
              <w:pStyle w:val="NoSpacing"/>
              <w:rPr>
                <w:rFonts w:ascii="Arial" w:hAnsi="Arial" w:cs="Arial"/>
                <w:b/>
                <w:sz w:val="24"/>
                <w:szCs w:val="24"/>
              </w:rPr>
            </w:pPr>
          </w:p>
          <w:p w14:paraId="44B28F02" w14:textId="11252B54" w:rsidR="00C2613D" w:rsidRDefault="00C2613D" w:rsidP="00E979C4">
            <w:pPr>
              <w:pStyle w:val="NoSpacing"/>
              <w:rPr>
                <w:rFonts w:ascii="Arial" w:hAnsi="Arial" w:cs="Arial"/>
                <w:b/>
                <w:sz w:val="24"/>
                <w:szCs w:val="24"/>
              </w:rPr>
            </w:pPr>
          </w:p>
          <w:p w14:paraId="59FBE2B2" w14:textId="2F34B4CF" w:rsidR="00C2613D" w:rsidRDefault="00C2613D" w:rsidP="00E979C4">
            <w:pPr>
              <w:pStyle w:val="NoSpacing"/>
              <w:rPr>
                <w:rFonts w:ascii="Arial" w:hAnsi="Arial" w:cs="Arial"/>
                <w:b/>
                <w:sz w:val="24"/>
                <w:szCs w:val="24"/>
              </w:rPr>
            </w:pPr>
          </w:p>
          <w:p w14:paraId="1409437E" w14:textId="426EE787" w:rsidR="00C2613D" w:rsidRDefault="00C2613D" w:rsidP="00E979C4">
            <w:pPr>
              <w:pStyle w:val="NoSpacing"/>
              <w:rPr>
                <w:rFonts w:ascii="Arial" w:hAnsi="Arial" w:cs="Arial"/>
                <w:b/>
                <w:sz w:val="24"/>
                <w:szCs w:val="24"/>
              </w:rPr>
            </w:pPr>
          </w:p>
          <w:p w14:paraId="33B50D12" w14:textId="43C33C03" w:rsidR="00C2613D" w:rsidRDefault="00C2613D" w:rsidP="00E979C4">
            <w:pPr>
              <w:pStyle w:val="NoSpacing"/>
              <w:rPr>
                <w:rFonts w:ascii="Arial" w:hAnsi="Arial" w:cs="Arial"/>
                <w:b/>
                <w:sz w:val="24"/>
                <w:szCs w:val="24"/>
              </w:rPr>
            </w:pPr>
          </w:p>
          <w:p w14:paraId="33E21C14" w14:textId="045BEEB4" w:rsidR="00C2613D" w:rsidRDefault="00C2613D" w:rsidP="00E979C4">
            <w:pPr>
              <w:pStyle w:val="NoSpacing"/>
              <w:rPr>
                <w:rFonts w:ascii="Arial" w:hAnsi="Arial" w:cs="Arial"/>
                <w:b/>
                <w:sz w:val="24"/>
                <w:szCs w:val="24"/>
              </w:rPr>
            </w:pPr>
          </w:p>
          <w:p w14:paraId="55E13526" w14:textId="3BC0D0C4" w:rsidR="00C2613D" w:rsidRDefault="00C2613D" w:rsidP="00E979C4">
            <w:pPr>
              <w:pStyle w:val="NoSpacing"/>
              <w:rPr>
                <w:rFonts w:ascii="Arial" w:hAnsi="Arial" w:cs="Arial"/>
                <w:b/>
                <w:sz w:val="24"/>
                <w:szCs w:val="24"/>
              </w:rPr>
            </w:pPr>
          </w:p>
          <w:p w14:paraId="6F15C07F" w14:textId="3086CB6A" w:rsidR="00C2613D" w:rsidRDefault="00C2613D" w:rsidP="00E979C4">
            <w:pPr>
              <w:pStyle w:val="NoSpacing"/>
              <w:rPr>
                <w:rFonts w:ascii="Arial" w:hAnsi="Arial" w:cs="Arial"/>
                <w:b/>
                <w:sz w:val="24"/>
                <w:szCs w:val="24"/>
              </w:rPr>
            </w:pPr>
          </w:p>
          <w:p w14:paraId="3E365DFA" w14:textId="46C009B3" w:rsidR="00C2613D" w:rsidRDefault="00C2613D" w:rsidP="00E979C4">
            <w:pPr>
              <w:pStyle w:val="NoSpacing"/>
              <w:rPr>
                <w:rFonts w:ascii="Arial" w:hAnsi="Arial" w:cs="Arial"/>
                <w:b/>
                <w:sz w:val="24"/>
                <w:szCs w:val="24"/>
              </w:rPr>
            </w:pPr>
          </w:p>
          <w:p w14:paraId="5040F59D" w14:textId="671B5CDA" w:rsidR="00C2613D" w:rsidRDefault="00C2613D" w:rsidP="00E979C4">
            <w:pPr>
              <w:pStyle w:val="NoSpacing"/>
              <w:rPr>
                <w:rFonts w:ascii="Arial" w:hAnsi="Arial" w:cs="Arial"/>
                <w:b/>
                <w:sz w:val="24"/>
                <w:szCs w:val="24"/>
              </w:rPr>
            </w:pPr>
          </w:p>
          <w:p w14:paraId="1FC608B7" w14:textId="0B490F14" w:rsidR="00C2613D" w:rsidRDefault="00C2613D" w:rsidP="00E979C4">
            <w:pPr>
              <w:pStyle w:val="NoSpacing"/>
              <w:rPr>
                <w:rFonts w:ascii="Arial" w:hAnsi="Arial" w:cs="Arial"/>
                <w:b/>
                <w:sz w:val="24"/>
                <w:szCs w:val="24"/>
              </w:rPr>
            </w:pPr>
          </w:p>
          <w:p w14:paraId="0CD42765" w14:textId="41F7F8DA" w:rsidR="00C2613D" w:rsidRDefault="00C2613D" w:rsidP="00E979C4">
            <w:pPr>
              <w:pStyle w:val="NoSpacing"/>
              <w:rPr>
                <w:rFonts w:ascii="Arial" w:hAnsi="Arial" w:cs="Arial"/>
                <w:b/>
                <w:sz w:val="24"/>
                <w:szCs w:val="24"/>
              </w:rPr>
            </w:pPr>
          </w:p>
          <w:p w14:paraId="61128EA5" w14:textId="1FF74CC6" w:rsidR="00C2613D" w:rsidRDefault="00C2613D" w:rsidP="00E979C4">
            <w:pPr>
              <w:pStyle w:val="NoSpacing"/>
              <w:rPr>
                <w:rFonts w:ascii="Arial" w:hAnsi="Arial" w:cs="Arial"/>
                <w:b/>
                <w:sz w:val="24"/>
                <w:szCs w:val="24"/>
              </w:rPr>
            </w:pPr>
          </w:p>
          <w:p w14:paraId="6D4912EE" w14:textId="27682DD9" w:rsidR="00C2613D" w:rsidRDefault="00C2613D" w:rsidP="00E979C4">
            <w:pPr>
              <w:pStyle w:val="NoSpacing"/>
              <w:rPr>
                <w:rFonts w:ascii="Arial" w:hAnsi="Arial" w:cs="Arial"/>
                <w:b/>
                <w:sz w:val="24"/>
                <w:szCs w:val="24"/>
              </w:rPr>
            </w:pPr>
          </w:p>
          <w:p w14:paraId="597E9F55" w14:textId="77777777" w:rsidR="002F0F2E" w:rsidRDefault="002F0F2E" w:rsidP="00E979C4">
            <w:pPr>
              <w:pStyle w:val="NoSpacing"/>
              <w:rPr>
                <w:rFonts w:ascii="Arial" w:hAnsi="Arial" w:cs="Arial"/>
                <w:b/>
                <w:color w:val="FF0000"/>
                <w:sz w:val="24"/>
                <w:szCs w:val="24"/>
              </w:rPr>
            </w:pPr>
          </w:p>
          <w:p w14:paraId="62B39B32" w14:textId="1ABCD686" w:rsidR="00C2613D" w:rsidRPr="002F0F2E" w:rsidRDefault="002B63D1" w:rsidP="00E979C4">
            <w:pPr>
              <w:pStyle w:val="NoSpacing"/>
              <w:rPr>
                <w:rFonts w:ascii="Arial" w:hAnsi="Arial" w:cs="Arial"/>
                <w:b/>
                <w:color w:val="000000" w:themeColor="text1"/>
                <w:sz w:val="24"/>
                <w:szCs w:val="24"/>
              </w:rPr>
            </w:pPr>
            <w:r w:rsidRPr="002F0F2E">
              <w:rPr>
                <w:rFonts w:ascii="Arial" w:hAnsi="Arial" w:cs="Arial"/>
                <w:b/>
                <w:color w:val="000000" w:themeColor="text1"/>
                <w:sz w:val="24"/>
                <w:szCs w:val="24"/>
              </w:rPr>
              <w:t xml:space="preserve">Proposed </w:t>
            </w:r>
            <w:r w:rsidR="00C2613D" w:rsidRPr="002F0F2E">
              <w:rPr>
                <w:rFonts w:ascii="Arial" w:hAnsi="Arial" w:cs="Arial"/>
                <w:b/>
                <w:color w:val="000000" w:themeColor="text1"/>
                <w:sz w:val="24"/>
                <w:szCs w:val="24"/>
              </w:rPr>
              <w:t xml:space="preserve">Budget and </w:t>
            </w:r>
            <w:r w:rsidR="00C2613D" w:rsidRPr="002F0F2E">
              <w:rPr>
                <w:rFonts w:ascii="Arial" w:hAnsi="Arial" w:cs="Arial"/>
                <w:b/>
                <w:color w:val="000000" w:themeColor="text1"/>
                <w:sz w:val="24"/>
                <w:szCs w:val="24"/>
              </w:rPr>
              <w:lastRenderedPageBreak/>
              <w:t>Precept for 2020/2021</w:t>
            </w:r>
          </w:p>
          <w:p w14:paraId="714DE7F0" w14:textId="54C7C684" w:rsidR="00C2613D" w:rsidRPr="002B63D1" w:rsidRDefault="00C2613D" w:rsidP="00E979C4">
            <w:pPr>
              <w:pStyle w:val="NoSpacing"/>
              <w:rPr>
                <w:rFonts w:ascii="Arial" w:hAnsi="Arial" w:cs="Arial"/>
                <w:b/>
                <w:color w:val="FF0000"/>
                <w:sz w:val="24"/>
                <w:szCs w:val="24"/>
              </w:rPr>
            </w:pPr>
          </w:p>
          <w:p w14:paraId="0F179830" w14:textId="173621F0" w:rsidR="00C2613D" w:rsidRDefault="00C2613D" w:rsidP="00E979C4">
            <w:pPr>
              <w:pStyle w:val="NoSpacing"/>
              <w:rPr>
                <w:rFonts w:ascii="Arial" w:hAnsi="Arial" w:cs="Arial"/>
                <w:b/>
                <w:sz w:val="24"/>
                <w:szCs w:val="24"/>
              </w:rPr>
            </w:pPr>
          </w:p>
          <w:p w14:paraId="12C0A605" w14:textId="03ADB947" w:rsidR="00C2613D" w:rsidRDefault="00C2613D" w:rsidP="00E979C4">
            <w:pPr>
              <w:pStyle w:val="NoSpacing"/>
              <w:rPr>
                <w:rFonts w:ascii="Arial" w:hAnsi="Arial" w:cs="Arial"/>
                <w:b/>
                <w:sz w:val="24"/>
                <w:szCs w:val="24"/>
              </w:rPr>
            </w:pPr>
          </w:p>
          <w:p w14:paraId="3AA999C2" w14:textId="177C6D76" w:rsidR="00C2613D" w:rsidRDefault="00C2613D" w:rsidP="00E979C4">
            <w:pPr>
              <w:pStyle w:val="NoSpacing"/>
              <w:rPr>
                <w:rFonts w:ascii="Arial" w:hAnsi="Arial" w:cs="Arial"/>
                <w:b/>
                <w:sz w:val="24"/>
                <w:szCs w:val="24"/>
              </w:rPr>
            </w:pPr>
          </w:p>
          <w:p w14:paraId="10033DC4" w14:textId="379B232B" w:rsidR="00C2613D" w:rsidRDefault="00C2613D" w:rsidP="00E979C4">
            <w:pPr>
              <w:pStyle w:val="NoSpacing"/>
              <w:rPr>
                <w:rFonts w:ascii="Arial" w:hAnsi="Arial" w:cs="Arial"/>
                <w:b/>
                <w:sz w:val="24"/>
                <w:szCs w:val="24"/>
              </w:rPr>
            </w:pPr>
            <w:r>
              <w:rPr>
                <w:rFonts w:ascii="Arial" w:hAnsi="Arial" w:cs="Arial"/>
                <w:b/>
                <w:sz w:val="24"/>
                <w:szCs w:val="24"/>
              </w:rPr>
              <w:t>Other</w:t>
            </w:r>
          </w:p>
          <w:p w14:paraId="106F3161" w14:textId="77777777" w:rsidR="001C351F" w:rsidRDefault="001C351F" w:rsidP="00E979C4">
            <w:pPr>
              <w:pStyle w:val="NoSpacing"/>
              <w:rPr>
                <w:rFonts w:ascii="Arial" w:hAnsi="Arial" w:cs="Arial"/>
                <w:b/>
                <w:sz w:val="24"/>
                <w:szCs w:val="24"/>
              </w:rPr>
            </w:pPr>
          </w:p>
          <w:p w14:paraId="0DC593C4" w14:textId="77777777" w:rsidR="001C351F" w:rsidRDefault="001C351F" w:rsidP="00E979C4">
            <w:pPr>
              <w:pStyle w:val="NoSpacing"/>
              <w:rPr>
                <w:rFonts w:ascii="Arial" w:hAnsi="Arial" w:cs="Arial"/>
                <w:b/>
                <w:sz w:val="24"/>
                <w:szCs w:val="24"/>
              </w:rPr>
            </w:pPr>
          </w:p>
          <w:p w14:paraId="13F0AC4E" w14:textId="77777777" w:rsidR="001C351F" w:rsidRDefault="001C351F" w:rsidP="00E979C4">
            <w:pPr>
              <w:pStyle w:val="NoSpacing"/>
              <w:rPr>
                <w:rFonts w:ascii="Arial" w:hAnsi="Arial" w:cs="Arial"/>
                <w:b/>
                <w:sz w:val="24"/>
                <w:szCs w:val="24"/>
              </w:rPr>
            </w:pPr>
          </w:p>
          <w:p w14:paraId="40C35129" w14:textId="77777777" w:rsidR="001C351F" w:rsidRDefault="001C351F" w:rsidP="00E979C4">
            <w:pPr>
              <w:pStyle w:val="NoSpacing"/>
              <w:rPr>
                <w:rFonts w:ascii="Arial" w:hAnsi="Arial" w:cs="Arial"/>
                <w:b/>
                <w:sz w:val="24"/>
                <w:szCs w:val="24"/>
              </w:rPr>
            </w:pPr>
          </w:p>
          <w:p w14:paraId="445B1FB6" w14:textId="06DB05B0" w:rsidR="001C351F" w:rsidRDefault="001C351F" w:rsidP="00DF1982">
            <w:pPr>
              <w:pStyle w:val="NoSpacing"/>
              <w:rPr>
                <w:rFonts w:ascii="Arial" w:hAnsi="Arial" w:cs="Arial"/>
                <w:b/>
                <w:sz w:val="24"/>
                <w:szCs w:val="24"/>
              </w:rPr>
            </w:pPr>
          </w:p>
        </w:tc>
        <w:tc>
          <w:tcPr>
            <w:tcW w:w="6593" w:type="dxa"/>
          </w:tcPr>
          <w:p w14:paraId="004AA32E" w14:textId="4745BB87" w:rsidR="00DF1982" w:rsidRPr="00DF1982" w:rsidRDefault="00DF1982" w:rsidP="00DF1982">
            <w:pPr>
              <w:jc w:val="both"/>
              <w:rPr>
                <w:rFonts w:ascii="Arial" w:hAnsi="Arial" w:cs="Arial"/>
                <w:sz w:val="24"/>
                <w:szCs w:val="24"/>
              </w:rPr>
            </w:pPr>
            <w:r w:rsidRPr="00DF1982">
              <w:rPr>
                <w:rFonts w:ascii="Arial" w:hAnsi="Arial" w:cs="Arial"/>
                <w:sz w:val="24"/>
                <w:szCs w:val="24"/>
              </w:rPr>
              <w:lastRenderedPageBreak/>
              <w:t>Previous Account Balance as at 11th October 2019 - £24,127.44</w:t>
            </w:r>
          </w:p>
          <w:p w14:paraId="4A62C359" w14:textId="77777777" w:rsidR="00DF1982" w:rsidRPr="00DF1982" w:rsidRDefault="00DF1982" w:rsidP="00DF1982">
            <w:pPr>
              <w:jc w:val="both"/>
              <w:rPr>
                <w:rFonts w:ascii="Arial" w:hAnsi="Arial" w:cs="Arial"/>
                <w:sz w:val="24"/>
                <w:szCs w:val="24"/>
              </w:rPr>
            </w:pPr>
          </w:p>
          <w:p w14:paraId="49ED0A8B" w14:textId="3A3BD503" w:rsidR="00DF1982" w:rsidRPr="00DF1982" w:rsidRDefault="00DF1982" w:rsidP="00DF1982">
            <w:pPr>
              <w:jc w:val="both"/>
              <w:rPr>
                <w:rFonts w:ascii="Arial" w:hAnsi="Arial" w:cs="Arial"/>
                <w:sz w:val="24"/>
                <w:szCs w:val="24"/>
              </w:rPr>
            </w:pPr>
            <w:r w:rsidRPr="00DF1982">
              <w:rPr>
                <w:rFonts w:ascii="Arial" w:hAnsi="Arial" w:cs="Arial"/>
                <w:sz w:val="24"/>
                <w:szCs w:val="24"/>
              </w:rPr>
              <w:t xml:space="preserve">Payments </w:t>
            </w:r>
            <w:r w:rsidRPr="00DF1982">
              <w:rPr>
                <w:rFonts w:ascii="Arial" w:hAnsi="Arial" w:cs="Arial"/>
                <w:sz w:val="24"/>
                <w:szCs w:val="24"/>
              </w:rPr>
              <w:tab/>
            </w:r>
            <w:r w:rsidRPr="00DF1982">
              <w:rPr>
                <w:rFonts w:ascii="Arial" w:hAnsi="Arial" w:cs="Arial"/>
                <w:sz w:val="24"/>
                <w:szCs w:val="24"/>
              </w:rPr>
              <w:tab/>
            </w:r>
            <w:r w:rsidRPr="00DF1982">
              <w:rPr>
                <w:rFonts w:ascii="Arial" w:hAnsi="Arial" w:cs="Arial"/>
                <w:sz w:val="24"/>
                <w:szCs w:val="24"/>
              </w:rPr>
              <w:tab/>
            </w:r>
            <w:r w:rsidRPr="00DF1982">
              <w:rPr>
                <w:rFonts w:ascii="Arial" w:hAnsi="Arial" w:cs="Arial"/>
                <w:sz w:val="24"/>
                <w:szCs w:val="24"/>
              </w:rPr>
              <w:tab/>
            </w:r>
            <w:r w:rsidRPr="00DF1982">
              <w:rPr>
                <w:rFonts w:ascii="Arial" w:hAnsi="Arial" w:cs="Arial"/>
                <w:sz w:val="24"/>
                <w:szCs w:val="24"/>
              </w:rPr>
              <w:tab/>
            </w:r>
            <w:r w:rsidRPr="00DF1982">
              <w:rPr>
                <w:rFonts w:ascii="Arial" w:hAnsi="Arial" w:cs="Arial"/>
                <w:sz w:val="24"/>
                <w:szCs w:val="24"/>
              </w:rPr>
              <w:tab/>
            </w:r>
            <w:r w:rsidRPr="00DF1982">
              <w:rPr>
                <w:rFonts w:ascii="Arial" w:hAnsi="Arial" w:cs="Arial"/>
                <w:sz w:val="24"/>
                <w:szCs w:val="24"/>
              </w:rPr>
              <w:tab/>
            </w:r>
          </w:p>
          <w:p w14:paraId="25BA5D3A" w14:textId="3DBC75A6" w:rsidR="00DF1982" w:rsidRPr="00DF1982" w:rsidRDefault="00DF1982" w:rsidP="00DF1982">
            <w:pPr>
              <w:jc w:val="both"/>
              <w:rPr>
                <w:rFonts w:ascii="Arial" w:hAnsi="Arial" w:cs="Arial"/>
                <w:sz w:val="24"/>
                <w:szCs w:val="24"/>
              </w:rPr>
            </w:pPr>
            <w:r w:rsidRPr="00DF1982">
              <w:rPr>
                <w:rFonts w:ascii="Arial" w:hAnsi="Arial" w:cs="Arial"/>
                <w:sz w:val="24"/>
                <w:szCs w:val="24"/>
              </w:rPr>
              <w:t>11 December IT Services (October)</w:t>
            </w:r>
            <w:r>
              <w:rPr>
                <w:rFonts w:ascii="Arial" w:hAnsi="Arial" w:cs="Arial"/>
                <w:sz w:val="24"/>
                <w:szCs w:val="24"/>
              </w:rPr>
              <w:t xml:space="preserve"> - </w:t>
            </w:r>
            <w:r w:rsidRPr="00DF1982">
              <w:rPr>
                <w:rFonts w:ascii="Arial" w:hAnsi="Arial" w:cs="Arial"/>
                <w:sz w:val="24"/>
                <w:szCs w:val="24"/>
              </w:rPr>
              <w:t>£30.00</w:t>
            </w:r>
          </w:p>
          <w:p w14:paraId="79972EAB" w14:textId="5A655D35" w:rsidR="00DF1982" w:rsidRPr="00DF1982" w:rsidRDefault="00DF1982" w:rsidP="00DF1982">
            <w:pPr>
              <w:jc w:val="both"/>
              <w:rPr>
                <w:rFonts w:ascii="Arial" w:hAnsi="Arial" w:cs="Arial"/>
                <w:sz w:val="24"/>
                <w:szCs w:val="24"/>
              </w:rPr>
            </w:pPr>
            <w:r w:rsidRPr="00DF1982">
              <w:rPr>
                <w:rFonts w:ascii="Arial" w:hAnsi="Arial" w:cs="Arial"/>
                <w:sz w:val="24"/>
                <w:szCs w:val="24"/>
              </w:rPr>
              <w:t>A Foster (Salsa Sessions)</w:t>
            </w:r>
            <w:r w:rsidRPr="00DF1982">
              <w:rPr>
                <w:rFonts w:ascii="Arial" w:hAnsi="Arial" w:cs="Arial"/>
                <w:sz w:val="24"/>
                <w:szCs w:val="24"/>
              </w:rPr>
              <w:tab/>
            </w:r>
            <w:r>
              <w:rPr>
                <w:rFonts w:ascii="Arial" w:hAnsi="Arial" w:cs="Arial"/>
                <w:sz w:val="24"/>
                <w:szCs w:val="24"/>
              </w:rPr>
              <w:t xml:space="preserve">- </w:t>
            </w:r>
            <w:r w:rsidRPr="00DF1982">
              <w:rPr>
                <w:rFonts w:ascii="Arial" w:hAnsi="Arial" w:cs="Arial"/>
                <w:sz w:val="24"/>
                <w:szCs w:val="24"/>
              </w:rPr>
              <w:t>£180.00</w:t>
            </w:r>
          </w:p>
          <w:p w14:paraId="37E64398" w14:textId="7910F611" w:rsidR="00DF1982" w:rsidRPr="00DF1982" w:rsidRDefault="00DF1982" w:rsidP="00DF1982">
            <w:pPr>
              <w:jc w:val="both"/>
              <w:rPr>
                <w:rFonts w:ascii="Arial" w:hAnsi="Arial" w:cs="Arial"/>
                <w:sz w:val="24"/>
                <w:szCs w:val="24"/>
              </w:rPr>
            </w:pPr>
            <w:r w:rsidRPr="00DF1982">
              <w:rPr>
                <w:rFonts w:ascii="Arial" w:hAnsi="Arial" w:cs="Arial"/>
                <w:sz w:val="24"/>
                <w:szCs w:val="24"/>
              </w:rPr>
              <w:t>Cllr Birkett</w:t>
            </w:r>
            <w:r>
              <w:rPr>
                <w:rFonts w:ascii="Arial" w:hAnsi="Arial" w:cs="Arial"/>
                <w:sz w:val="24"/>
                <w:szCs w:val="24"/>
              </w:rPr>
              <w:t xml:space="preserve"> </w:t>
            </w:r>
            <w:r w:rsidR="002B63D1" w:rsidRPr="002F0F2E">
              <w:rPr>
                <w:rFonts w:ascii="Arial" w:hAnsi="Arial" w:cs="Arial"/>
                <w:color w:val="000000" w:themeColor="text1"/>
                <w:sz w:val="24"/>
                <w:szCs w:val="24"/>
              </w:rPr>
              <w:t xml:space="preserve">(Tea Dance poster and refreshments) </w:t>
            </w:r>
            <w:r w:rsidR="002F0F2E">
              <w:rPr>
                <w:rFonts w:ascii="Arial" w:hAnsi="Arial" w:cs="Arial"/>
                <w:sz w:val="24"/>
                <w:szCs w:val="24"/>
              </w:rPr>
              <w:t xml:space="preserve">- </w:t>
            </w:r>
            <w:r w:rsidRPr="00DF1982">
              <w:rPr>
                <w:rFonts w:ascii="Arial" w:hAnsi="Arial" w:cs="Arial"/>
                <w:sz w:val="24"/>
                <w:szCs w:val="24"/>
              </w:rPr>
              <w:t>£108.41</w:t>
            </w:r>
          </w:p>
          <w:p w14:paraId="17BBE03C" w14:textId="526D9FC9" w:rsidR="00DF1982" w:rsidRPr="00DF1982" w:rsidRDefault="00DF1982" w:rsidP="00DF1982">
            <w:pPr>
              <w:jc w:val="both"/>
              <w:rPr>
                <w:rFonts w:ascii="Arial" w:hAnsi="Arial" w:cs="Arial"/>
                <w:sz w:val="24"/>
                <w:szCs w:val="24"/>
              </w:rPr>
            </w:pPr>
            <w:r w:rsidRPr="00DF1982">
              <w:rPr>
                <w:rFonts w:ascii="Arial" w:hAnsi="Arial" w:cs="Arial"/>
                <w:sz w:val="24"/>
                <w:szCs w:val="24"/>
              </w:rPr>
              <w:t>Cllr Birkett (Poster for Home Safety</w:t>
            </w:r>
            <w:r>
              <w:rPr>
                <w:rFonts w:ascii="Arial" w:hAnsi="Arial" w:cs="Arial"/>
                <w:sz w:val="24"/>
                <w:szCs w:val="24"/>
              </w:rPr>
              <w:t xml:space="preserve">) - </w:t>
            </w:r>
            <w:r w:rsidRPr="00DF1982">
              <w:rPr>
                <w:rFonts w:ascii="Arial" w:hAnsi="Arial" w:cs="Arial"/>
                <w:sz w:val="24"/>
                <w:szCs w:val="24"/>
              </w:rPr>
              <w:t>£33.59</w:t>
            </w:r>
          </w:p>
          <w:p w14:paraId="1D961240" w14:textId="653F06A7" w:rsidR="00DF1982" w:rsidRPr="00DF1982" w:rsidRDefault="00DF1982" w:rsidP="00DF1982">
            <w:pPr>
              <w:jc w:val="both"/>
              <w:rPr>
                <w:rFonts w:ascii="Arial" w:hAnsi="Arial" w:cs="Arial"/>
                <w:sz w:val="24"/>
                <w:szCs w:val="24"/>
              </w:rPr>
            </w:pPr>
            <w:r w:rsidRPr="00DF1982">
              <w:rPr>
                <w:rFonts w:ascii="Arial" w:hAnsi="Arial" w:cs="Arial"/>
                <w:sz w:val="24"/>
                <w:szCs w:val="24"/>
              </w:rPr>
              <w:t>The Barn-</w:t>
            </w:r>
            <w:proofErr w:type="spellStart"/>
            <w:r w:rsidRPr="00DF1982">
              <w:rPr>
                <w:rFonts w:ascii="Arial" w:hAnsi="Arial" w:cs="Arial"/>
                <w:sz w:val="24"/>
                <w:szCs w:val="24"/>
              </w:rPr>
              <w:t>Ettes</w:t>
            </w:r>
            <w:proofErr w:type="spellEnd"/>
            <w:r w:rsidRPr="00DF1982">
              <w:rPr>
                <w:rFonts w:ascii="Arial" w:hAnsi="Arial" w:cs="Arial"/>
                <w:sz w:val="24"/>
                <w:szCs w:val="24"/>
              </w:rPr>
              <w:t xml:space="preserve"> (Sliver Sunday – Tea Dance)</w:t>
            </w:r>
            <w:r>
              <w:rPr>
                <w:rFonts w:ascii="Arial" w:hAnsi="Arial" w:cs="Arial"/>
                <w:sz w:val="24"/>
                <w:szCs w:val="24"/>
              </w:rPr>
              <w:t xml:space="preserve"> - </w:t>
            </w:r>
            <w:r w:rsidRPr="00DF1982">
              <w:rPr>
                <w:rFonts w:ascii="Arial" w:hAnsi="Arial" w:cs="Arial"/>
                <w:sz w:val="24"/>
                <w:szCs w:val="24"/>
              </w:rPr>
              <w:t>£240.00</w:t>
            </w:r>
          </w:p>
          <w:p w14:paraId="2146DA6C" w14:textId="1AD862DA" w:rsidR="00DF1982" w:rsidRPr="00DF1982" w:rsidRDefault="00DF1982" w:rsidP="00DF1982">
            <w:pPr>
              <w:jc w:val="both"/>
              <w:rPr>
                <w:rFonts w:ascii="Arial" w:hAnsi="Arial" w:cs="Arial"/>
                <w:sz w:val="24"/>
                <w:szCs w:val="24"/>
              </w:rPr>
            </w:pPr>
            <w:r w:rsidRPr="00DF1982">
              <w:rPr>
                <w:rFonts w:ascii="Arial" w:hAnsi="Arial" w:cs="Arial"/>
                <w:sz w:val="24"/>
                <w:szCs w:val="24"/>
              </w:rPr>
              <w:t>Clerk (Refreshments for Tea Dance)</w:t>
            </w:r>
            <w:r>
              <w:rPr>
                <w:rFonts w:ascii="Arial" w:hAnsi="Arial" w:cs="Arial"/>
                <w:sz w:val="24"/>
                <w:szCs w:val="24"/>
              </w:rPr>
              <w:t xml:space="preserve"> - </w:t>
            </w:r>
            <w:r w:rsidRPr="00DF1982">
              <w:rPr>
                <w:rFonts w:ascii="Arial" w:hAnsi="Arial" w:cs="Arial"/>
                <w:sz w:val="24"/>
                <w:szCs w:val="24"/>
              </w:rPr>
              <w:t>£15.00</w:t>
            </w:r>
          </w:p>
          <w:p w14:paraId="36362B6A" w14:textId="77DFFC0E" w:rsidR="00DF1982" w:rsidRPr="00DF1982" w:rsidRDefault="00DF1982" w:rsidP="00DF1982">
            <w:pPr>
              <w:pStyle w:val="NoSpacing"/>
              <w:ind w:left="720" w:hanging="720"/>
              <w:rPr>
                <w:rFonts w:ascii="Arial" w:hAnsi="Arial" w:cs="Arial"/>
                <w:sz w:val="24"/>
                <w:szCs w:val="24"/>
              </w:rPr>
            </w:pPr>
            <w:r w:rsidRPr="00DF1982">
              <w:rPr>
                <w:rFonts w:ascii="Arial" w:hAnsi="Arial" w:cs="Arial"/>
                <w:sz w:val="24"/>
                <w:szCs w:val="24"/>
              </w:rPr>
              <w:t>Your Name Here (Website / Emails)</w:t>
            </w:r>
            <w:r>
              <w:rPr>
                <w:rFonts w:ascii="Arial" w:hAnsi="Arial" w:cs="Arial"/>
                <w:sz w:val="24"/>
                <w:szCs w:val="24"/>
              </w:rPr>
              <w:t xml:space="preserve"> - </w:t>
            </w:r>
            <w:r w:rsidRPr="00DF1982">
              <w:rPr>
                <w:rFonts w:ascii="Arial" w:hAnsi="Arial" w:cs="Arial"/>
                <w:sz w:val="24"/>
                <w:szCs w:val="24"/>
              </w:rPr>
              <w:t>£40.95</w:t>
            </w:r>
          </w:p>
          <w:p w14:paraId="572C549A" w14:textId="0AD5B0A5"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T Gillott (Burial Ground Maintenance – October 2019)</w:t>
            </w:r>
            <w:r w:rsidRPr="00DF1982">
              <w:rPr>
                <w:rFonts w:ascii="Arial" w:hAnsi="Arial" w:cs="Arial"/>
                <w:sz w:val="24"/>
                <w:szCs w:val="24"/>
              </w:rPr>
              <w:tab/>
            </w:r>
            <w:r>
              <w:rPr>
                <w:rFonts w:ascii="Arial" w:hAnsi="Arial" w:cs="Arial"/>
                <w:sz w:val="24"/>
                <w:szCs w:val="24"/>
              </w:rPr>
              <w:t xml:space="preserve">- </w:t>
            </w:r>
            <w:r w:rsidRPr="00DF1982">
              <w:rPr>
                <w:rFonts w:ascii="Arial" w:hAnsi="Arial" w:cs="Arial"/>
                <w:sz w:val="24"/>
                <w:szCs w:val="24"/>
              </w:rPr>
              <w:t>£183.33</w:t>
            </w:r>
          </w:p>
          <w:p w14:paraId="5AB682A4" w14:textId="07C5EDF7" w:rsidR="00DF1982" w:rsidRPr="00DF1982" w:rsidRDefault="00DF1982" w:rsidP="00DF1982">
            <w:pPr>
              <w:pStyle w:val="NoSpacing"/>
              <w:rPr>
                <w:rFonts w:ascii="Arial" w:hAnsi="Arial" w:cs="Arial"/>
                <w:sz w:val="24"/>
                <w:szCs w:val="24"/>
              </w:rPr>
            </w:pPr>
            <w:r w:rsidRPr="00DF1982">
              <w:rPr>
                <w:rFonts w:ascii="Arial" w:hAnsi="Arial" w:cs="Arial"/>
                <w:sz w:val="24"/>
                <w:szCs w:val="24"/>
              </w:rPr>
              <w:t>J Hill (Burial Ground Administration)</w:t>
            </w:r>
            <w:r>
              <w:rPr>
                <w:rFonts w:ascii="Arial" w:hAnsi="Arial" w:cs="Arial"/>
                <w:sz w:val="24"/>
                <w:szCs w:val="24"/>
              </w:rPr>
              <w:t xml:space="preserve"> - </w:t>
            </w:r>
            <w:r w:rsidRPr="00DF1982">
              <w:rPr>
                <w:rFonts w:ascii="Arial" w:hAnsi="Arial" w:cs="Arial"/>
                <w:sz w:val="24"/>
                <w:szCs w:val="24"/>
              </w:rPr>
              <w:t>£206.00</w:t>
            </w:r>
          </w:p>
          <w:p w14:paraId="26BEC098" w14:textId="7C657972"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Opus Energy (Street Lighting –October/November)</w:t>
            </w:r>
            <w:r>
              <w:rPr>
                <w:rFonts w:ascii="Arial" w:hAnsi="Arial" w:cs="Arial"/>
                <w:sz w:val="24"/>
                <w:szCs w:val="24"/>
              </w:rPr>
              <w:t xml:space="preserve"> - </w:t>
            </w:r>
            <w:r w:rsidRPr="00DF1982">
              <w:rPr>
                <w:rFonts w:ascii="Arial" w:hAnsi="Arial" w:cs="Arial"/>
                <w:sz w:val="24"/>
                <w:szCs w:val="24"/>
              </w:rPr>
              <w:t>£102.08</w:t>
            </w:r>
          </w:p>
          <w:p w14:paraId="7EEF5A16" w14:textId="691ED107"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Highways and Solar Solutions (Ground Screw)</w:t>
            </w:r>
            <w:r w:rsidRPr="00DF1982">
              <w:rPr>
                <w:rFonts w:ascii="Arial" w:hAnsi="Arial" w:cs="Arial"/>
                <w:sz w:val="24"/>
                <w:szCs w:val="24"/>
              </w:rPr>
              <w:tab/>
            </w:r>
            <w:r>
              <w:rPr>
                <w:rFonts w:ascii="Arial" w:hAnsi="Arial" w:cs="Arial"/>
                <w:sz w:val="24"/>
                <w:szCs w:val="24"/>
              </w:rPr>
              <w:t xml:space="preserve">- </w:t>
            </w:r>
            <w:r w:rsidRPr="00DF1982">
              <w:rPr>
                <w:rFonts w:ascii="Arial" w:hAnsi="Arial" w:cs="Arial"/>
                <w:sz w:val="24"/>
                <w:szCs w:val="24"/>
              </w:rPr>
              <w:t>£446.40</w:t>
            </w:r>
          </w:p>
          <w:p w14:paraId="3F5FFA26" w14:textId="3C9695DF"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11 December IT Services (November)</w:t>
            </w:r>
            <w:r>
              <w:rPr>
                <w:rFonts w:ascii="Arial" w:hAnsi="Arial" w:cs="Arial"/>
                <w:sz w:val="24"/>
                <w:szCs w:val="24"/>
              </w:rPr>
              <w:t xml:space="preserve"> - </w:t>
            </w:r>
            <w:r w:rsidRPr="00DF1982">
              <w:rPr>
                <w:rFonts w:ascii="Arial" w:hAnsi="Arial" w:cs="Arial"/>
                <w:sz w:val="24"/>
                <w:szCs w:val="24"/>
              </w:rPr>
              <w:tab/>
              <w:t>£30.00</w:t>
            </w:r>
          </w:p>
          <w:p w14:paraId="600C5CE5" w14:textId="22A30932"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R Bramwell (Refund Salsa)</w:t>
            </w:r>
            <w:r>
              <w:rPr>
                <w:rFonts w:ascii="Arial" w:hAnsi="Arial" w:cs="Arial"/>
                <w:sz w:val="24"/>
                <w:szCs w:val="24"/>
              </w:rPr>
              <w:t xml:space="preserve"> - </w:t>
            </w:r>
            <w:r w:rsidRPr="00DF1982">
              <w:rPr>
                <w:rFonts w:ascii="Arial" w:hAnsi="Arial" w:cs="Arial"/>
                <w:sz w:val="24"/>
                <w:szCs w:val="24"/>
              </w:rPr>
              <w:t>£15.00</w:t>
            </w:r>
          </w:p>
          <w:p w14:paraId="555495E8" w14:textId="77777777" w:rsidR="00DF1982" w:rsidRPr="00DF1982" w:rsidRDefault="00DF1982" w:rsidP="00DF1982">
            <w:pPr>
              <w:pStyle w:val="NoSpacing"/>
              <w:rPr>
                <w:rFonts w:ascii="Arial" w:hAnsi="Arial" w:cs="Arial"/>
                <w:sz w:val="24"/>
                <w:szCs w:val="24"/>
              </w:rPr>
            </w:pPr>
            <w:r w:rsidRPr="00DF1982">
              <w:rPr>
                <w:rFonts w:ascii="Arial" w:hAnsi="Arial" w:cs="Arial"/>
                <w:sz w:val="24"/>
                <w:szCs w:val="24"/>
              </w:rPr>
              <w:tab/>
            </w:r>
            <w:r w:rsidRPr="00DF1982">
              <w:rPr>
                <w:rFonts w:ascii="Arial" w:hAnsi="Arial" w:cs="Arial"/>
                <w:sz w:val="24"/>
                <w:szCs w:val="24"/>
              </w:rPr>
              <w:tab/>
            </w:r>
          </w:p>
          <w:p w14:paraId="2907C185" w14:textId="32CD6DBA" w:rsidR="00DF1982" w:rsidRPr="00DF1982" w:rsidRDefault="00DF1982" w:rsidP="00DF1982">
            <w:pPr>
              <w:pStyle w:val="NoSpacing"/>
              <w:ind w:left="37"/>
              <w:rPr>
                <w:rFonts w:ascii="Arial" w:hAnsi="Arial" w:cs="Arial"/>
                <w:b/>
                <w:bCs/>
                <w:sz w:val="24"/>
                <w:szCs w:val="24"/>
              </w:rPr>
            </w:pPr>
            <w:r w:rsidRPr="00DF1982">
              <w:rPr>
                <w:rFonts w:ascii="Arial" w:hAnsi="Arial" w:cs="Arial"/>
                <w:b/>
                <w:bCs/>
                <w:sz w:val="24"/>
                <w:szCs w:val="24"/>
              </w:rPr>
              <w:t>Receipts</w:t>
            </w:r>
            <w:r w:rsidRPr="00DF1982">
              <w:rPr>
                <w:rFonts w:ascii="Arial" w:hAnsi="Arial" w:cs="Arial"/>
                <w:b/>
                <w:bCs/>
                <w:sz w:val="24"/>
                <w:szCs w:val="24"/>
              </w:rPr>
              <w:tab/>
            </w:r>
            <w:r w:rsidRPr="00DF1982">
              <w:rPr>
                <w:rFonts w:ascii="Arial" w:hAnsi="Arial" w:cs="Arial"/>
                <w:b/>
                <w:bCs/>
                <w:sz w:val="24"/>
                <w:szCs w:val="24"/>
              </w:rPr>
              <w:tab/>
            </w:r>
            <w:r w:rsidRPr="00DF1982">
              <w:rPr>
                <w:rFonts w:ascii="Arial" w:hAnsi="Arial" w:cs="Arial"/>
                <w:b/>
                <w:bCs/>
                <w:sz w:val="24"/>
                <w:szCs w:val="24"/>
              </w:rPr>
              <w:tab/>
            </w:r>
            <w:r w:rsidRPr="00DF1982">
              <w:rPr>
                <w:rFonts w:ascii="Arial" w:hAnsi="Arial" w:cs="Arial"/>
                <w:b/>
                <w:bCs/>
                <w:sz w:val="24"/>
                <w:szCs w:val="24"/>
              </w:rPr>
              <w:tab/>
            </w:r>
            <w:r w:rsidRPr="00DF1982">
              <w:rPr>
                <w:rFonts w:ascii="Arial" w:hAnsi="Arial" w:cs="Arial"/>
                <w:b/>
                <w:bCs/>
                <w:sz w:val="24"/>
                <w:szCs w:val="24"/>
              </w:rPr>
              <w:tab/>
            </w:r>
            <w:r w:rsidRPr="00DF1982">
              <w:rPr>
                <w:rFonts w:ascii="Arial" w:hAnsi="Arial" w:cs="Arial"/>
                <w:b/>
                <w:bCs/>
                <w:sz w:val="24"/>
                <w:szCs w:val="24"/>
              </w:rPr>
              <w:tab/>
            </w:r>
            <w:r w:rsidRPr="00DF1982">
              <w:rPr>
                <w:rFonts w:ascii="Arial" w:hAnsi="Arial" w:cs="Arial"/>
                <w:b/>
                <w:bCs/>
                <w:sz w:val="24"/>
                <w:szCs w:val="24"/>
              </w:rPr>
              <w:tab/>
            </w:r>
          </w:p>
          <w:p w14:paraId="2997D5CC" w14:textId="6B1E4E8D"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Deed of Grant for Right of Burial - M Maia</w:t>
            </w:r>
            <w:r>
              <w:rPr>
                <w:rFonts w:ascii="Arial" w:hAnsi="Arial" w:cs="Arial"/>
                <w:sz w:val="24"/>
                <w:szCs w:val="24"/>
              </w:rPr>
              <w:t xml:space="preserve"> - </w:t>
            </w:r>
            <w:r w:rsidRPr="00DF1982">
              <w:rPr>
                <w:rFonts w:ascii="Arial" w:hAnsi="Arial" w:cs="Arial"/>
                <w:sz w:val="24"/>
                <w:szCs w:val="24"/>
              </w:rPr>
              <w:t>£400.00</w:t>
            </w:r>
          </w:p>
          <w:p w14:paraId="40F1BBB7" w14:textId="031DEB46"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Bucks County Council (LAF Funding for School Signs)</w:t>
            </w:r>
            <w:r>
              <w:rPr>
                <w:rFonts w:ascii="Arial" w:hAnsi="Arial" w:cs="Arial"/>
                <w:sz w:val="24"/>
                <w:szCs w:val="24"/>
              </w:rPr>
              <w:t xml:space="preserve"> - </w:t>
            </w:r>
            <w:r w:rsidRPr="00DF1982">
              <w:rPr>
                <w:rFonts w:ascii="Arial" w:hAnsi="Arial" w:cs="Arial"/>
                <w:sz w:val="24"/>
                <w:szCs w:val="24"/>
              </w:rPr>
              <w:t>£471.00</w:t>
            </w:r>
          </w:p>
          <w:p w14:paraId="14BB35B2" w14:textId="77777777" w:rsidR="00DF1982" w:rsidRPr="00DF1982" w:rsidRDefault="00DF1982" w:rsidP="00DF1982">
            <w:pPr>
              <w:pStyle w:val="NoSpacing"/>
              <w:ind w:left="37"/>
              <w:rPr>
                <w:rFonts w:ascii="Arial" w:hAnsi="Arial" w:cs="Arial"/>
                <w:sz w:val="24"/>
                <w:szCs w:val="24"/>
              </w:rPr>
            </w:pPr>
          </w:p>
          <w:p w14:paraId="6D07BBD0" w14:textId="77777777"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Cash Received</w:t>
            </w:r>
          </w:p>
          <w:p w14:paraId="5CBD05B5" w14:textId="2DD786B1"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None</w:t>
            </w:r>
          </w:p>
          <w:p w14:paraId="5A90E75D" w14:textId="77777777" w:rsidR="00DF1982" w:rsidRPr="00DF1982" w:rsidRDefault="00DF1982" w:rsidP="00DF1982">
            <w:pPr>
              <w:pStyle w:val="NoSpacing"/>
              <w:ind w:left="37"/>
              <w:rPr>
                <w:rFonts w:ascii="Arial" w:hAnsi="Arial" w:cs="Arial"/>
                <w:sz w:val="24"/>
                <w:szCs w:val="24"/>
              </w:rPr>
            </w:pPr>
          </w:p>
          <w:p w14:paraId="0408C93C" w14:textId="77777777"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Cash Paid out</w:t>
            </w:r>
          </w:p>
          <w:p w14:paraId="601CAC3B" w14:textId="4056F8DD"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None</w:t>
            </w:r>
          </w:p>
          <w:p w14:paraId="47083E6E" w14:textId="77777777" w:rsidR="00DF1982" w:rsidRPr="00DF1982" w:rsidRDefault="00DF1982" w:rsidP="00DF1982">
            <w:pPr>
              <w:pStyle w:val="NoSpacing"/>
              <w:ind w:left="37"/>
              <w:rPr>
                <w:rFonts w:ascii="Arial" w:hAnsi="Arial" w:cs="Arial"/>
                <w:sz w:val="24"/>
                <w:szCs w:val="24"/>
              </w:rPr>
            </w:pPr>
          </w:p>
          <w:p w14:paraId="224FEA7D" w14:textId="108C7A5A" w:rsidR="00DF1982" w:rsidRPr="00DF1982" w:rsidRDefault="00DF1982" w:rsidP="00DF1982">
            <w:pPr>
              <w:pStyle w:val="NoSpacing"/>
              <w:ind w:left="37"/>
              <w:rPr>
                <w:rFonts w:ascii="Arial" w:hAnsi="Arial" w:cs="Arial"/>
                <w:sz w:val="24"/>
                <w:szCs w:val="24"/>
              </w:rPr>
            </w:pPr>
            <w:r w:rsidRPr="00DF1982">
              <w:rPr>
                <w:rFonts w:ascii="Arial" w:hAnsi="Arial" w:cs="Arial"/>
                <w:sz w:val="24"/>
                <w:szCs w:val="24"/>
              </w:rPr>
              <w:t>Current Account Balance as at 25th November 2019</w:t>
            </w:r>
            <w:r>
              <w:rPr>
                <w:rFonts w:ascii="Arial" w:hAnsi="Arial" w:cs="Arial"/>
                <w:sz w:val="24"/>
                <w:szCs w:val="24"/>
              </w:rPr>
              <w:t xml:space="preserve"> - </w:t>
            </w:r>
            <w:r w:rsidRPr="00DF1982">
              <w:rPr>
                <w:rFonts w:ascii="Arial" w:hAnsi="Arial" w:cs="Arial"/>
                <w:sz w:val="24"/>
                <w:szCs w:val="24"/>
              </w:rPr>
              <w:t>£23,367.68</w:t>
            </w:r>
          </w:p>
          <w:p w14:paraId="6EE37FCB" w14:textId="77777777" w:rsidR="00DF1982" w:rsidRPr="00DF1982" w:rsidRDefault="00DF1982" w:rsidP="00DF1982">
            <w:pPr>
              <w:ind w:left="37"/>
              <w:rPr>
                <w:rFonts w:ascii="Arial" w:hAnsi="Arial" w:cs="Arial"/>
                <w:sz w:val="24"/>
                <w:szCs w:val="24"/>
              </w:rPr>
            </w:pPr>
          </w:p>
          <w:p w14:paraId="28AA8C67" w14:textId="715C5099" w:rsidR="00DF1982" w:rsidRPr="00DF1982" w:rsidRDefault="00DF1982" w:rsidP="00DF1982">
            <w:pPr>
              <w:ind w:left="37"/>
              <w:rPr>
                <w:rFonts w:ascii="Arial" w:hAnsi="Arial" w:cs="Arial"/>
                <w:sz w:val="24"/>
                <w:szCs w:val="24"/>
              </w:rPr>
            </w:pPr>
            <w:r w:rsidRPr="00DF1982">
              <w:rPr>
                <w:rFonts w:ascii="Arial" w:hAnsi="Arial" w:cs="Arial"/>
                <w:sz w:val="24"/>
                <w:szCs w:val="24"/>
              </w:rPr>
              <w:t>Previous Deposit Account Balance as at 11th October 2019</w:t>
            </w:r>
            <w:r>
              <w:rPr>
                <w:rFonts w:ascii="Arial" w:hAnsi="Arial" w:cs="Arial"/>
                <w:sz w:val="24"/>
                <w:szCs w:val="24"/>
              </w:rPr>
              <w:t xml:space="preserve"> - </w:t>
            </w:r>
            <w:r w:rsidRPr="00DF1982">
              <w:rPr>
                <w:rFonts w:ascii="Arial" w:hAnsi="Arial" w:cs="Arial"/>
                <w:sz w:val="24"/>
                <w:szCs w:val="24"/>
              </w:rPr>
              <w:t>£12,030.45</w:t>
            </w:r>
          </w:p>
          <w:p w14:paraId="31D9166C" w14:textId="204CCDB4" w:rsidR="00DF1982" w:rsidRPr="00DF1982" w:rsidRDefault="00DF1982" w:rsidP="00DF1982">
            <w:pPr>
              <w:pStyle w:val="NoSpacing"/>
              <w:rPr>
                <w:rFonts w:ascii="Arial" w:hAnsi="Arial" w:cs="Arial"/>
                <w:sz w:val="24"/>
                <w:szCs w:val="24"/>
              </w:rPr>
            </w:pPr>
            <w:r w:rsidRPr="00DF1982">
              <w:rPr>
                <w:rFonts w:ascii="Arial" w:hAnsi="Arial" w:cs="Arial"/>
                <w:sz w:val="24"/>
                <w:szCs w:val="24"/>
              </w:rPr>
              <w:t>Interest Received (November)</w:t>
            </w:r>
            <w:r>
              <w:rPr>
                <w:rFonts w:ascii="Arial" w:hAnsi="Arial" w:cs="Arial"/>
                <w:sz w:val="24"/>
                <w:szCs w:val="24"/>
              </w:rPr>
              <w:t xml:space="preserve"> - </w:t>
            </w:r>
            <w:r w:rsidRPr="00DF1982">
              <w:rPr>
                <w:rFonts w:ascii="Arial" w:hAnsi="Arial" w:cs="Arial"/>
                <w:sz w:val="24"/>
                <w:szCs w:val="24"/>
              </w:rPr>
              <w:t>£0.54p</w:t>
            </w:r>
          </w:p>
          <w:p w14:paraId="703E0041" w14:textId="77777777" w:rsidR="00DF1982" w:rsidRPr="00DF1982" w:rsidRDefault="00DF1982" w:rsidP="00DF1982">
            <w:pPr>
              <w:pStyle w:val="NoSpacing"/>
              <w:rPr>
                <w:rFonts w:ascii="Arial" w:hAnsi="Arial" w:cs="Arial"/>
                <w:sz w:val="24"/>
                <w:szCs w:val="24"/>
              </w:rPr>
            </w:pPr>
          </w:p>
          <w:p w14:paraId="159CA159" w14:textId="1B3C372D" w:rsidR="00DF1982" w:rsidRPr="00DF1982" w:rsidRDefault="00DF1982" w:rsidP="00DF1982">
            <w:pPr>
              <w:rPr>
                <w:rFonts w:ascii="Arial" w:hAnsi="Arial" w:cs="Arial"/>
                <w:sz w:val="24"/>
                <w:szCs w:val="24"/>
              </w:rPr>
            </w:pPr>
            <w:r w:rsidRPr="00DF1982">
              <w:rPr>
                <w:rFonts w:ascii="Arial" w:hAnsi="Arial" w:cs="Arial"/>
                <w:sz w:val="24"/>
                <w:szCs w:val="24"/>
              </w:rPr>
              <w:t>Monies transferred</w:t>
            </w:r>
            <w:r>
              <w:rPr>
                <w:rFonts w:ascii="Arial" w:hAnsi="Arial" w:cs="Arial"/>
                <w:sz w:val="24"/>
                <w:szCs w:val="24"/>
              </w:rPr>
              <w:t xml:space="preserve"> - </w:t>
            </w:r>
            <w:r w:rsidRPr="00DF1982">
              <w:rPr>
                <w:rFonts w:ascii="Arial" w:hAnsi="Arial" w:cs="Arial"/>
                <w:sz w:val="24"/>
                <w:szCs w:val="24"/>
              </w:rPr>
              <w:t>£0.00</w:t>
            </w:r>
          </w:p>
          <w:p w14:paraId="383A3A68" w14:textId="77777777" w:rsidR="00DF1982" w:rsidRDefault="00DF1982" w:rsidP="00DF1982">
            <w:pPr>
              <w:rPr>
                <w:rFonts w:ascii="Arial" w:hAnsi="Arial" w:cs="Arial"/>
                <w:sz w:val="24"/>
                <w:szCs w:val="24"/>
              </w:rPr>
            </w:pPr>
          </w:p>
          <w:p w14:paraId="34E67DD1" w14:textId="576CEB00" w:rsidR="00DF1982" w:rsidRDefault="00DF1982" w:rsidP="00DF1982">
            <w:pPr>
              <w:rPr>
                <w:rFonts w:ascii="Arial" w:hAnsi="Arial" w:cs="Arial"/>
                <w:sz w:val="24"/>
                <w:szCs w:val="24"/>
              </w:rPr>
            </w:pPr>
            <w:r w:rsidRPr="00DF1982">
              <w:rPr>
                <w:rFonts w:ascii="Arial" w:hAnsi="Arial" w:cs="Arial"/>
                <w:sz w:val="24"/>
                <w:szCs w:val="24"/>
              </w:rPr>
              <w:t>Current Deposit Account Balance as at 25th November 2019</w:t>
            </w:r>
            <w:r>
              <w:rPr>
                <w:rFonts w:ascii="Arial" w:hAnsi="Arial" w:cs="Arial"/>
                <w:sz w:val="24"/>
                <w:szCs w:val="24"/>
              </w:rPr>
              <w:t xml:space="preserve"> - £</w:t>
            </w:r>
            <w:r w:rsidRPr="00DF1982">
              <w:rPr>
                <w:rFonts w:ascii="Arial" w:hAnsi="Arial" w:cs="Arial"/>
                <w:sz w:val="24"/>
                <w:szCs w:val="24"/>
              </w:rPr>
              <w:t>12,030.99</w:t>
            </w:r>
          </w:p>
          <w:p w14:paraId="08803D7D" w14:textId="77777777" w:rsidR="00FB532B" w:rsidRPr="00DF1982" w:rsidRDefault="00FB532B" w:rsidP="00DF1982">
            <w:pPr>
              <w:rPr>
                <w:rFonts w:ascii="Arial" w:hAnsi="Arial" w:cs="Arial"/>
                <w:sz w:val="24"/>
                <w:szCs w:val="24"/>
              </w:rPr>
            </w:pPr>
          </w:p>
          <w:p w14:paraId="09759465" w14:textId="77777777" w:rsidR="00DF1982" w:rsidRPr="00DF1982" w:rsidRDefault="00DF1982" w:rsidP="00DF1982">
            <w:pPr>
              <w:rPr>
                <w:rFonts w:ascii="Arial" w:hAnsi="Arial" w:cs="Arial"/>
                <w:sz w:val="24"/>
                <w:szCs w:val="24"/>
              </w:rPr>
            </w:pPr>
          </w:p>
          <w:p w14:paraId="7ECA9585" w14:textId="77777777" w:rsidR="00DF1982" w:rsidRPr="00DF1982" w:rsidRDefault="00DF1982" w:rsidP="00DF1982">
            <w:pPr>
              <w:pStyle w:val="NoSpacing"/>
              <w:rPr>
                <w:rFonts w:ascii="Arial" w:hAnsi="Arial" w:cs="Arial"/>
                <w:b/>
                <w:bCs/>
                <w:sz w:val="24"/>
                <w:szCs w:val="24"/>
              </w:rPr>
            </w:pPr>
            <w:r w:rsidRPr="00DF1982">
              <w:rPr>
                <w:rFonts w:ascii="Arial" w:hAnsi="Arial" w:cs="Arial"/>
                <w:b/>
                <w:bCs/>
                <w:sz w:val="24"/>
                <w:szCs w:val="24"/>
              </w:rPr>
              <w:t>To authorise payments as listed below:</w:t>
            </w:r>
          </w:p>
          <w:p w14:paraId="3CD6FD50" w14:textId="24E21036" w:rsidR="00DF1982" w:rsidRPr="00DF1982" w:rsidRDefault="00DF1982" w:rsidP="00DF1982">
            <w:pPr>
              <w:pStyle w:val="NoSpacing"/>
              <w:rPr>
                <w:rFonts w:ascii="Arial" w:hAnsi="Arial" w:cs="Arial"/>
                <w:sz w:val="24"/>
                <w:szCs w:val="24"/>
              </w:rPr>
            </w:pPr>
            <w:r w:rsidRPr="00DF1982">
              <w:rPr>
                <w:rFonts w:ascii="Arial" w:hAnsi="Arial" w:cs="Arial"/>
                <w:sz w:val="24"/>
                <w:szCs w:val="24"/>
              </w:rPr>
              <w:t>Clerk – External Drive for Burial Ground Records</w:t>
            </w:r>
            <w:r>
              <w:rPr>
                <w:rFonts w:ascii="Arial" w:hAnsi="Arial" w:cs="Arial"/>
                <w:sz w:val="24"/>
                <w:szCs w:val="24"/>
              </w:rPr>
              <w:t xml:space="preserve"> - </w:t>
            </w:r>
            <w:r w:rsidRPr="00DF1982">
              <w:rPr>
                <w:rFonts w:ascii="Arial" w:hAnsi="Arial" w:cs="Arial"/>
                <w:sz w:val="24"/>
                <w:szCs w:val="24"/>
              </w:rPr>
              <w:t>£44.99</w:t>
            </w:r>
          </w:p>
          <w:p w14:paraId="1EC0B26B" w14:textId="085EF795" w:rsidR="00DF1982" w:rsidRPr="00DF1982" w:rsidRDefault="00DF1982" w:rsidP="00DF1982">
            <w:pPr>
              <w:pStyle w:val="NoSpacing"/>
              <w:rPr>
                <w:rFonts w:ascii="Arial" w:hAnsi="Arial" w:cs="Arial"/>
                <w:sz w:val="24"/>
                <w:szCs w:val="24"/>
              </w:rPr>
            </w:pPr>
            <w:r w:rsidRPr="00DF1982">
              <w:rPr>
                <w:rFonts w:ascii="Arial" w:hAnsi="Arial" w:cs="Arial"/>
                <w:sz w:val="24"/>
                <w:szCs w:val="24"/>
              </w:rPr>
              <w:lastRenderedPageBreak/>
              <w:t>Clerk – Pens</w:t>
            </w:r>
            <w:r w:rsidRPr="00DF1982">
              <w:rPr>
                <w:rFonts w:ascii="Arial" w:hAnsi="Arial" w:cs="Arial"/>
                <w:sz w:val="24"/>
                <w:szCs w:val="24"/>
              </w:rPr>
              <w:tab/>
            </w:r>
            <w:r>
              <w:rPr>
                <w:rFonts w:ascii="Arial" w:hAnsi="Arial" w:cs="Arial"/>
                <w:sz w:val="24"/>
                <w:szCs w:val="24"/>
              </w:rPr>
              <w:t xml:space="preserve">- </w:t>
            </w:r>
            <w:r w:rsidRPr="00DF1982">
              <w:rPr>
                <w:rFonts w:ascii="Arial" w:hAnsi="Arial" w:cs="Arial"/>
                <w:sz w:val="24"/>
                <w:szCs w:val="24"/>
              </w:rPr>
              <w:t>£10.00</w:t>
            </w:r>
          </w:p>
          <w:p w14:paraId="618969DE" w14:textId="518874BF" w:rsidR="00DF1982" w:rsidRPr="00DF1982" w:rsidRDefault="00DF1982" w:rsidP="00DF1982">
            <w:pPr>
              <w:pStyle w:val="NoSpacing"/>
              <w:rPr>
                <w:rFonts w:ascii="Arial" w:hAnsi="Arial" w:cs="Arial"/>
                <w:sz w:val="24"/>
                <w:szCs w:val="24"/>
              </w:rPr>
            </w:pPr>
            <w:r w:rsidRPr="00DF1982">
              <w:rPr>
                <w:rFonts w:ascii="Arial" w:hAnsi="Arial" w:cs="Arial"/>
                <w:sz w:val="24"/>
                <w:szCs w:val="24"/>
              </w:rPr>
              <w:t>Clerk – Safety Tape for Home Safety Session</w:t>
            </w:r>
            <w:r>
              <w:rPr>
                <w:rFonts w:ascii="Arial" w:hAnsi="Arial" w:cs="Arial"/>
                <w:sz w:val="24"/>
                <w:szCs w:val="24"/>
              </w:rPr>
              <w:t xml:space="preserve"> - £</w:t>
            </w:r>
            <w:r w:rsidRPr="00DF1982">
              <w:rPr>
                <w:rFonts w:ascii="Arial" w:hAnsi="Arial" w:cs="Arial"/>
                <w:sz w:val="24"/>
                <w:szCs w:val="24"/>
              </w:rPr>
              <w:t>4.99</w:t>
            </w:r>
          </w:p>
          <w:p w14:paraId="6FAF4FEC" w14:textId="04F30700" w:rsidR="00DF1982" w:rsidRPr="00DF1982" w:rsidRDefault="00DF1982" w:rsidP="00DF1982">
            <w:pPr>
              <w:pStyle w:val="NoSpacing"/>
              <w:rPr>
                <w:rFonts w:ascii="Arial" w:hAnsi="Arial" w:cs="Arial"/>
                <w:sz w:val="24"/>
                <w:szCs w:val="24"/>
              </w:rPr>
            </w:pPr>
            <w:r w:rsidRPr="00DF1982">
              <w:rPr>
                <w:rFonts w:ascii="Arial" w:hAnsi="Arial" w:cs="Arial"/>
                <w:sz w:val="24"/>
                <w:szCs w:val="24"/>
              </w:rPr>
              <w:t>Clerk – Salary (Sept – Dec 2019)</w:t>
            </w:r>
            <w:r w:rsidRPr="00DF1982">
              <w:rPr>
                <w:rFonts w:ascii="Arial" w:hAnsi="Arial" w:cs="Arial"/>
                <w:sz w:val="24"/>
                <w:szCs w:val="24"/>
              </w:rPr>
              <w:tab/>
            </w:r>
            <w:r>
              <w:rPr>
                <w:rFonts w:ascii="Arial" w:hAnsi="Arial" w:cs="Arial"/>
                <w:sz w:val="24"/>
                <w:szCs w:val="24"/>
              </w:rPr>
              <w:t xml:space="preserve">- </w:t>
            </w:r>
            <w:r w:rsidRPr="00DF1982">
              <w:rPr>
                <w:rFonts w:ascii="Arial" w:hAnsi="Arial" w:cs="Arial"/>
                <w:sz w:val="24"/>
                <w:szCs w:val="24"/>
              </w:rPr>
              <w:t>£1237.20</w:t>
            </w:r>
          </w:p>
          <w:p w14:paraId="1BCFB0FB" w14:textId="02E7D519" w:rsidR="00DF1982" w:rsidRPr="00DF1982" w:rsidRDefault="00DF1982" w:rsidP="00DF1982">
            <w:pPr>
              <w:pStyle w:val="NoSpacing"/>
              <w:rPr>
                <w:rFonts w:ascii="Arial" w:hAnsi="Arial" w:cs="Arial"/>
                <w:sz w:val="24"/>
                <w:szCs w:val="24"/>
              </w:rPr>
            </w:pPr>
            <w:r w:rsidRPr="00DF1982">
              <w:rPr>
                <w:rFonts w:ascii="Arial" w:hAnsi="Arial" w:cs="Arial"/>
                <w:sz w:val="24"/>
                <w:szCs w:val="24"/>
              </w:rPr>
              <w:t>HMRC – Tax</w:t>
            </w:r>
            <w:r w:rsidRPr="00DF1982">
              <w:rPr>
                <w:rFonts w:ascii="Arial" w:hAnsi="Arial" w:cs="Arial"/>
                <w:sz w:val="24"/>
                <w:szCs w:val="24"/>
              </w:rPr>
              <w:tab/>
            </w:r>
            <w:r>
              <w:rPr>
                <w:rFonts w:ascii="Arial" w:hAnsi="Arial" w:cs="Arial"/>
                <w:sz w:val="24"/>
                <w:szCs w:val="24"/>
              </w:rPr>
              <w:t xml:space="preserve">- </w:t>
            </w:r>
            <w:r w:rsidRPr="00DF1982">
              <w:rPr>
                <w:rFonts w:ascii="Arial" w:hAnsi="Arial" w:cs="Arial"/>
                <w:sz w:val="24"/>
                <w:szCs w:val="24"/>
              </w:rPr>
              <w:t>£83.60</w:t>
            </w:r>
          </w:p>
          <w:p w14:paraId="382F7CDF" w14:textId="31F98AF9" w:rsidR="00DF1982" w:rsidRPr="00DF1982" w:rsidRDefault="00DF1982" w:rsidP="00DF1982">
            <w:pPr>
              <w:pStyle w:val="NoSpacing"/>
              <w:rPr>
                <w:rFonts w:ascii="Arial" w:hAnsi="Arial" w:cs="Arial"/>
                <w:sz w:val="24"/>
                <w:szCs w:val="24"/>
              </w:rPr>
            </w:pPr>
            <w:r w:rsidRPr="00DF1982">
              <w:rPr>
                <w:rFonts w:ascii="Arial" w:hAnsi="Arial" w:cs="Arial"/>
                <w:sz w:val="24"/>
                <w:szCs w:val="24"/>
              </w:rPr>
              <w:t>Clerk – Envelopes</w:t>
            </w:r>
            <w:r>
              <w:rPr>
                <w:rFonts w:ascii="Arial" w:hAnsi="Arial" w:cs="Arial"/>
                <w:sz w:val="24"/>
                <w:szCs w:val="24"/>
              </w:rPr>
              <w:t xml:space="preserve"> - </w:t>
            </w:r>
            <w:r w:rsidRPr="00DF1982">
              <w:rPr>
                <w:rFonts w:ascii="Arial" w:hAnsi="Arial" w:cs="Arial"/>
                <w:sz w:val="24"/>
                <w:szCs w:val="24"/>
              </w:rPr>
              <w:t>£3.98</w:t>
            </w:r>
          </w:p>
          <w:p w14:paraId="10D636B4" w14:textId="6900A17E" w:rsidR="00DF1982" w:rsidRPr="00DF1982" w:rsidRDefault="00DF1982" w:rsidP="00DF1982">
            <w:pPr>
              <w:pStyle w:val="NoSpacing"/>
              <w:rPr>
                <w:rFonts w:ascii="Arial" w:hAnsi="Arial" w:cs="Arial"/>
                <w:sz w:val="24"/>
                <w:szCs w:val="24"/>
              </w:rPr>
            </w:pPr>
            <w:r w:rsidRPr="00DF1982">
              <w:rPr>
                <w:rFonts w:ascii="Arial" w:hAnsi="Arial" w:cs="Arial"/>
                <w:sz w:val="24"/>
                <w:szCs w:val="24"/>
              </w:rPr>
              <w:t xml:space="preserve">Clerk – 10 x Hi Vis Jackets for </w:t>
            </w:r>
            <w:proofErr w:type="spellStart"/>
            <w:r w:rsidRPr="00DF1982">
              <w:rPr>
                <w:rFonts w:ascii="Arial" w:hAnsi="Arial" w:cs="Arial"/>
                <w:sz w:val="24"/>
                <w:szCs w:val="24"/>
              </w:rPr>
              <w:t>Litterblitz</w:t>
            </w:r>
            <w:proofErr w:type="spellEnd"/>
            <w:r w:rsidRPr="00DF1982">
              <w:rPr>
                <w:rFonts w:ascii="Arial" w:hAnsi="Arial" w:cs="Arial"/>
                <w:sz w:val="24"/>
                <w:szCs w:val="24"/>
              </w:rPr>
              <w:t>/Walking Group</w:t>
            </w:r>
            <w:r>
              <w:rPr>
                <w:rFonts w:ascii="Arial" w:hAnsi="Arial" w:cs="Arial"/>
                <w:sz w:val="24"/>
                <w:szCs w:val="24"/>
              </w:rPr>
              <w:t xml:space="preserve"> - £</w:t>
            </w:r>
            <w:r w:rsidRPr="00DF1982">
              <w:rPr>
                <w:rFonts w:ascii="Arial" w:hAnsi="Arial" w:cs="Arial"/>
                <w:sz w:val="24"/>
                <w:szCs w:val="24"/>
              </w:rPr>
              <w:t>35.90</w:t>
            </w:r>
          </w:p>
          <w:p w14:paraId="772F9301" w14:textId="77777777" w:rsidR="00DF1982" w:rsidRDefault="00DF1982" w:rsidP="00DF1982">
            <w:pPr>
              <w:pStyle w:val="NoSpacing"/>
              <w:rPr>
                <w:rFonts w:ascii="Arial" w:hAnsi="Arial" w:cs="Arial"/>
                <w:sz w:val="24"/>
                <w:szCs w:val="24"/>
              </w:rPr>
            </w:pPr>
          </w:p>
          <w:p w14:paraId="06729E33" w14:textId="2CEF662D" w:rsidR="00DF1982" w:rsidRPr="00DF1982" w:rsidRDefault="00DF1982" w:rsidP="00DF1982">
            <w:pPr>
              <w:pStyle w:val="NoSpacing"/>
              <w:rPr>
                <w:rFonts w:ascii="Arial" w:hAnsi="Arial" w:cs="Arial"/>
                <w:b/>
                <w:bCs/>
                <w:sz w:val="24"/>
                <w:szCs w:val="24"/>
              </w:rPr>
            </w:pPr>
            <w:r w:rsidRPr="00DF1982">
              <w:rPr>
                <w:rFonts w:ascii="Arial" w:hAnsi="Arial" w:cs="Arial"/>
                <w:b/>
                <w:bCs/>
                <w:sz w:val="24"/>
                <w:szCs w:val="24"/>
              </w:rPr>
              <w:t>To consider donation:</w:t>
            </w:r>
          </w:p>
          <w:p w14:paraId="3724C57E" w14:textId="77777777" w:rsidR="00DF1982" w:rsidRPr="00DF1982" w:rsidRDefault="00DF1982" w:rsidP="00DF1982">
            <w:pPr>
              <w:pStyle w:val="ListParagraph"/>
              <w:ind w:left="37"/>
              <w:rPr>
                <w:rFonts w:cs="Arial"/>
                <w:szCs w:val="24"/>
              </w:rPr>
            </w:pPr>
            <w:r w:rsidRPr="00DF1982">
              <w:rPr>
                <w:rFonts w:cs="Arial"/>
                <w:szCs w:val="24"/>
              </w:rPr>
              <w:t>Chiltern Dial-a-Ride – to agree the amount to donate</w:t>
            </w:r>
          </w:p>
          <w:p w14:paraId="762BC917" w14:textId="73235135" w:rsidR="00DF1982" w:rsidRDefault="00DF1982" w:rsidP="00DF1982">
            <w:pPr>
              <w:ind w:left="37"/>
              <w:rPr>
                <w:rFonts w:ascii="Arial" w:hAnsi="Arial" w:cs="Arial"/>
                <w:sz w:val="24"/>
                <w:szCs w:val="24"/>
              </w:rPr>
            </w:pPr>
            <w:r w:rsidRPr="00DF1982">
              <w:rPr>
                <w:rFonts w:ascii="Arial" w:hAnsi="Arial" w:cs="Arial"/>
                <w:sz w:val="24"/>
                <w:szCs w:val="24"/>
              </w:rPr>
              <w:t>Contribution to Latimer Church maintenance costs</w:t>
            </w:r>
          </w:p>
          <w:p w14:paraId="1AD2E97C" w14:textId="77777777" w:rsidR="00DF1982" w:rsidRPr="00DF1982" w:rsidRDefault="00DF1982" w:rsidP="00DF1982">
            <w:pPr>
              <w:rPr>
                <w:rFonts w:ascii="Arial" w:hAnsi="Arial" w:cs="Arial"/>
                <w:sz w:val="24"/>
                <w:szCs w:val="24"/>
              </w:rPr>
            </w:pPr>
          </w:p>
          <w:p w14:paraId="08CE6AE6" w14:textId="77777777" w:rsidR="00DF1982" w:rsidRPr="00DF1982" w:rsidRDefault="00DF1982" w:rsidP="00DF1982">
            <w:pPr>
              <w:pStyle w:val="NoSpacing"/>
              <w:rPr>
                <w:rFonts w:ascii="Arial" w:hAnsi="Arial" w:cs="Arial"/>
                <w:b/>
                <w:bCs/>
                <w:sz w:val="24"/>
                <w:szCs w:val="24"/>
              </w:rPr>
            </w:pPr>
            <w:r w:rsidRPr="00DF1982">
              <w:rPr>
                <w:rFonts w:ascii="Arial" w:hAnsi="Arial" w:cs="Arial"/>
                <w:b/>
                <w:bCs/>
                <w:sz w:val="24"/>
                <w:szCs w:val="24"/>
              </w:rPr>
              <w:t>To note receipt of income as listed below:</w:t>
            </w:r>
          </w:p>
          <w:p w14:paraId="072F89F7" w14:textId="7BFCDAEE" w:rsidR="00DF1982" w:rsidRDefault="00DF1982" w:rsidP="00DF1982">
            <w:pPr>
              <w:pStyle w:val="NoSpacing"/>
              <w:rPr>
                <w:rFonts w:ascii="Arial" w:hAnsi="Arial" w:cs="Arial"/>
                <w:sz w:val="24"/>
                <w:szCs w:val="24"/>
              </w:rPr>
            </w:pPr>
            <w:r w:rsidRPr="00DF1982">
              <w:rPr>
                <w:rFonts w:ascii="Arial" w:hAnsi="Arial" w:cs="Arial"/>
                <w:sz w:val="24"/>
                <w:szCs w:val="24"/>
              </w:rPr>
              <w:t xml:space="preserve">Full burial of Mr Harold Rhodes </w:t>
            </w:r>
            <w:r>
              <w:rPr>
                <w:rFonts w:ascii="Arial" w:hAnsi="Arial" w:cs="Arial"/>
                <w:sz w:val="24"/>
                <w:szCs w:val="24"/>
              </w:rPr>
              <w:t>- £300.00</w:t>
            </w:r>
            <w:r w:rsidRPr="00DF1982">
              <w:rPr>
                <w:rFonts w:ascii="Arial" w:hAnsi="Arial" w:cs="Arial"/>
                <w:sz w:val="24"/>
                <w:szCs w:val="24"/>
              </w:rPr>
              <w:tab/>
            </w:r>
            <w:r w:rsidRPr="00DF1982">
              <w:rPr>
                <w:rFonts w:ascii="Arial" w:hAnsi="Arial" w:cs="Arial"/>
                <w:sz w:val="24"/>
                <w:szCs w:val="24"/>
              </w:rPr>
              <w:tab/>
            </w:r>
          </w:p>
          <w:p w14:paraId="606FD75E" w14:textId="2A37B785" w:rsidR="00DF1982" w:rsidRPr="00DF1982" w:rsidRDefault="00DF1982" w:rsidP="00DF1982">
            <w:pPr>
              <w:pStyle w:val="NoSpacing"/>
              <w:rPr>
                <w:rFonts w:ascii="Arial" w:hAnsi="Arial" w:cs="Arial"/>
                <w:sz w:val="24"/>
                <w:szCs w:val="24"/>
              </w:rPr>
            </w:pPr>
            <w:r>
              <w:rPr>
                <w:rFonts w:ascii="Arial" w:hAnsi="Arial" w:cs="Arial"/>
                <w:sz w:val="24"/>
                <w:szCs w:val="24"/>
              </w:rPr>
              <w:t>S</w:t>
            </w:r>
            <w:r w:rsidRPr="00DF1982">
              <w:rPr>
                <w:rFonts w:ascii="Arial" w:hAnsi="Arial" w:cs="Arial"/>
                <w:sz w:val="24"/>
                <w:szCs w:val="24"/>
              </w:rPr>
              <w:t>cattering of the ashes of Mrs Brenda Buckman</w:t>
            </w:r>
            <w:r>
              <w:rPr>
                <w:rFonts w:ascii="Arial" w:hAnsi="Arial" w:cs="Arial"/>
                <w:sz w:val="24"/>
                <w:szCs w:val="24"/>
              </w:rPr>
              <w:t xml:space="preserve"> - £80.00</w:t>
            </w:r>
            <w:r w:rsidRPr="00DF1982">
              <w:rPr>
                <w:rFonts w:ascii="Arial" w:hAnsi="Arial" w:cs="Arial"/>
                <w:sz w:val="24"/>
                <w:szCs w:val="24"/>
              </w:rPr>
              <w:tab/>
            </w:r>
            <w:r w:rsidRPr="00DF1982">
              <w:rPr>
                <w:rFonts w:ascii="Arial" w:hAnsi="Arial" w:cs="Arial"/>
                <w:sz w:val="24"/>
                <w:szCs w:val="24"/>
              </w:rPr>
              <w:tab/>
            </w:r>
          </w:p>
          <w:p w14:paraId="54CBFFB9" w14:textId="77777777" w:rsidR="00DF1982" w:rsidRPr="00DF1982" w:rsidRDefault="00DF1982" w:rsidP="00DF1982">
            <w:pPr>
              <w:pStyle w:val="NoSpacing"/>
              <w:rPr>
                <w:rFonts w:ascii="Arial" w:hAnsi="Arial" w:cs="Arial"/>
                <w:b/>
                <w:bCs/>
                <w:sz w:val="24"/>
                <w:szCs w:val="24"/>
              </w:rPr>
            </w:pPr>
            <w:r w:rsidRPr="00DF1982">
              <w:rPr>
                <w:rFonts w:ascii="Arial" w:hAnsi="Arial" w:cs="Arial"/>
                <w:b/>
                <w:bCs/>
                <w:sz w:val="24"/>
                <w:szCs w:val="24"/>
              </w:rPr>
              <w:t>To consider price quotations for:</w:t>
            </w:r>
          </w:p>
          <w:p w14:paraId="311E3154" w14:textId="77777777" w:rsidR="00DF1982" w:rsidRPr="00DF1982" w:rsidRDefault="00DF1982" w:rsidP="00DF1982">
            <w:pPr>
              <w:pStyle w:val="ListParagraph"/>
              <w:numPr>
                <w:ilvl w:val="0"/>
                <w:numId w:val="17"/>
              </w:numPr>
              <w:rPr>
                <w:rFonts w:cs="Arial"/>
                <w:szCs w:val="24"/>
              </w:rPr>
            </w:pPr>
            <w:r w:rsidRPr="00DF1982">
              <w:rPr>
                <w:rFonts w:cs="Arial"/>
                <w:szCs w:val="24"/>
              </w:rPr>
              <w:t>Maintenance of Burial Ground</w:t>
            </w:r>
          </w:p>
          <w:p w14:paraId="6E57242D" w14:textId="77777777" w:rsidR="00DF1982" w:rsidRPr="00DF1982" w:rsidRDefault="00DF1982" w:rsidP="00DF1982">
            <w:pPr>
              <w:pStyle w:val="ListParagraph"/>
              <w:numPr>
                <w:ilvl w:val="1"/>
                <w:numId w:val="17"/>
              </w:numPr>
              <w:rPr>
                <w:rFonts w:cs="Arial"/>
                <w:szCs w:val="24"/>
              </w:rPr>
            </w:pPr>
            <w:r w:rsidRPr="00DF1982">
              <w:rPr>
                <w:rFonts w:cs="Arial"/>
                <w:szCs w:val="24"/>
              </w:rPr>
              <w:t>Keith’s Gardening Services - £180 per day (8 hours) / £25 hourly rate / £4 for rubbish removal (1/2 cubic metre bag) – valid until March 2021</w:t>
            </w:r>
          </w:p>
          <w:p w14:paraId="2013C930" w14:textId="77777777" w:rsidR="00DF1982" w:rsidRPr="00DF1982" w:rsidRDefault="00DF1982" w:rsidP="00DF1982">
            <w:pPr>
              <w:pStyle w:val="ListParagraph"/>
              <w:numPr>
                <w:ilvl w:val="0"/>
                <w:numId w:val="17"/>
              </w:numPr>
              <w:rPr>
                <w:rFonts w:cs="Arial"/>
                <w:szCs w:val="24"/>
              </w:rPr>
            </w:pPr>
            <w:r w:rsidRPr="00DF1982">
              <w:rPr>
                <w:rFonts w:cs="Arial"/>
                <w:szCs w:val="24"/>
              </w:rPr>
              <w:t>Ash Tree Removal – Burial Ground</w:t>
            </w:r>
          </w:p>
          <w:p w14:paraId="3219ED36" w14:textId="77777777" w:rsidR="00DF1982" w:rsidRPr="00DF1982" w:rsidRDefault="00DF1982" w:rsidP="00DF1982">
            <w:pPr>
              <w:pStyle w:val="ListParagraph"/>
              <w:numPr>
                <w:ilvl w:val="1"/>
                <w:numId w:val="17"/>
              </w:numPr>
              <w:rPr>
                <w:rFonts w:cs="Arial"/>
                <w:szCs w:val="24"/>
              </w:rPr>
            </w:pPr>
            <w:r w:rsidRPr="00DF1982">
              <w:rPr>
                <w:rFonts w:cs="Arial"/>
                <w:szCs w:val="24"/>
              </w:rPr>
              <w:t>Keith’s Gardening Services - £300 including labour and waste removal</w:t>
            </w:r>
          </w:p>
          <w:p w14:paraId="27AE01FE" w14:textId="77777777" w:rsidR="00DF1982" w:rsidRPr="00DF1982" w:rsidRDefault="00DF1982" w:rsidP="00DF1982">
            <w:pPr>
              <w:pStyle w:val="ListParagraph"/>
              <w:numPr>
                <w:ilvl w:val="1"/>
                <w:numId w:val="17"/>
              </w:numPr>
              <w:rPr>
                <w:rFonts w:cs="Arial"/>
                <w:szCs w:val="24"/>
              </w:rPr>
            </w:pPr>
            <w:r w:rsidRPr="00DF1982">
              <w:rPr>
                <w:rFonts w:cs="Arial"/>
                <w:szCs w:val="24"/>
              </w:rPr>
              <w:t>Dominic Putt - £400 including labour and waste removal</w:t>
            </w:r>
          </w:p>
          <w:p w14:paraId="598F2ACA" w14:textId="77777777" w:rsidR="00DF1982" w:rsidRPr="00DF1982" w:rsidRDefault="00DF1982" w:rsidP="00DF1982">
            <w:pPr>
              <w:pStyle w:val="ListParagraph"/>
              <w:ind w:left="1429"/>
              <w:rPr>
                <w:rFonts w:cs="Arial"/>
                <w:szCs w:val="24"/>
              </w:rPr>
            </w:pPr>
          </w:p>
          <w:p w14:paraId="64696617" w14:textId="77777777" w:rsidR="00DF1982" w:rsidRPr="00DF1982" w:rsidRDefault="00DF1982" w:rsidP="00DF1982">
            <w:pPr>
              <w:pStyle w:val="NoSpacing"/>
              <w:rPr>
                <w:rFonts w:ascii="Arial" w:hAnsi="Arial" w:cs="Arial"/>
                <w:b/>
                <w:bCs/>
                <w:sz w:val="24"/>
                <w:szCs w:val="24"/>
              </w:rPr>
            </w:pPr>
            <w:r w:rsidRPr="00DF1982">
              <w:rPr>
                <w:rFonts w:ascii="Arial" w:hAnsi="Arial" w:cs="Arial"/>
                <w:b/>
                <w:bCs/>
                <w:sz w:val="24"/>
                <w:szCs w:val="24"/>
              </w:rPr>
              <w:t>Expected Income (November 2019 – January 2020)</w:t>
            </w:r>
          </w:p>
          <w:p w14:paraId="3A7E70F9" w14:textId="39CD0E14" w:rsidR="00DF1982" w:rsidRPr="00DF1982" w:rsidRDefault="00DF1982" w:rsidP="00DF1982">
            <w:pPr>
              <w:rPr>
                <w:rFonts w:ascii="Arial" w:hAnsi="Arial" w:cs="Arial"/>
                <w:sz w:val="24"/>
                <w:szCs w:val="24"/>
              </w:rPr>
            </w:pPr>
            <w:r w:rsidRPr="00DF1982">
              <w:rPr>
                <w:rFonts w:ascii="Arial" w:hAnsi="Arial" w:cs="Arial"/>
                <w:sz w:val="24"/>
                <w:szCs w:val="24"/>
              </w:rPr>
              <w:t>Chiltern District Council (Large Project Fund – Activity Trail)</w:t>
            </w:r>
            <w:r>
              <w:rPr>
                <w:rFonts w:ascii="Arial" w:hAnsi="Arial" w:cs="Arial"/>
                <w:sz w:val="24"/>
                <w:szCs w:val="24"/>
              </w:rPr>
              <w:t xml:space="preserve"> - </w:t>
            </w:r>
            <w:r w:rsidRPr="00DF1982">
              <w:rPr>
                <w:rFonts w:ascii="Arial" w:hAnsi="Arial" w:cs="Arial"/>
                <w:sz w:val="24"/>
                <w:szCs w:val="24"/>
              </w:rPr>
              <w:t>£7,116.00</w:t>
            </w:r>
          </w:p>
          <w:p w14:paraId="1FC0DA86" w14:textId="7AFC8654" w:rsidR="00DF1982" w:rsidRPr="00DF1982" w:rsidRDefault="00DF1982" w:rsidP="00DF1982">
            <w:pPr>
              <w:rPr>
                <w:rFonts w:ascii="Arial" w:hAnsi="Arial" w:cs="Arial"/>
                <w:sz w:val="24"/>
                <w:szCs w:val="24"/>
              </w:rPr>
            </w:pPr>
            <w:r w:rsidRPr="00DF1982">
              <w:rPr>
                <w:rFonts w:ascii="Arial" w:hAnsi="Arial" w:cs="Arial"/>
                <w:sz w:val="24"/>
                <w:szCs w:val="24"/>
              </w:rPr>
              <w:t>Chiltern District Council (Silver Sunday Funding – Tea Dance)</w:t>
            </w:r>
            <w:r>
              <w:rPr>
                <w:rFonts w:ascii="Arial" w:hAnsi="Arial" w:cs="Arial"/>
                <w:sz w:val="24"/>
                <w:szCs w:val="24"/>
              </w:rPr>
              <w:t xml:space="preserve"> - </w:t>
            </w:r>
            <w:r w:rsidRPr="00DF1982">
              <w:rPr>
                <w:rFonts w:ascii="Arial" w:hAnsi="Arial" w:cs="Arial"/>
                <w:sz w:val="24"/>
                <w:szCs w:val="24"/>
              </w:rPr>
              <w:t>£150.00</w:t>
            </w:r>
          </w:p>
          <w:p w14:paraId="448C06E5" w14:textId="77777777" w:rsidR="00DF1982" w:rsidRPr="00DF1982" w:rsidRDefault="00DF1982" w:rsidP="00DF1982">
            <w:pPr>
              <w:pStyle w:val="NoSpacing"/>
              <w:rPr>
                <w:rFonts w:ascii="Arial" w:hAnsi="Arial" w:cs="Arial"/>
                <w:sz w:val="24"/>
                <w:szCs w:val="24"/>
              </w:rPr>
            </w:pPr>
            <w:r w:rsidRPr="00DF1982">
              <w:rPr>
                <w:rFonts w:ascii="Arial" w:hAnsi="Arial" w:cs="Arial"/>
                <w:sz w:val="24"/>
                <w:szCs w:val="24"/>
              </w:rPr>
              <w:tab/>
            </w:r>
          </w:p>
          <w:p w14:paraId="4AF14C38" w14:textId="77777777" w:rsidR="00DF1982" w:rsidRPr="00DF1982" w:rsidRDefault="00DF1982" w:rsidP="00DF1982">
            <w:pPr>
              <w:rPr>
                <w:rFonts w:ascii="Arial" w:hAnsi="Arial" w:cs="Arial"/>
                <w:b/>
                <w:bCs/>
                <w:sz w:val="24"/>
                <w:szCs w:val="24"/>
              </w:rPr>
            </w:pPr>
            <w:r w:rsidRPr="00DF1982">
              <w:rPr>
                <w:rFonts w:ascii="Arial" w:hAnsi="Arial" w:cs="Arial"/>
                <w:b/>
                <w:bCs/>
                <w:sz w:val="24"/>
                <w:szCs w:val="24"/>
              </w:rPr>
              <w:t>LAF Funding – Health and Wellbeing 2019/2020 – Home Safety Fair</w:t>
            </w:r>
          </w:p>
          <w:p w14:paraId="2605CFB2" w14:textId="1FE8761B" w:rsidR="00DF1982" w:rsidRDefault="00DF1982" w:rsidP="00DF1982">
            <w:pPr>
              <w:rPr>
                <w:rFonts w:ascii="Arial" w:hAnsi="Arial" w:cs="Arial"/>
                <w:sz w:val="24"/>
                <w:szCs w:val="24"/>
              </w:rPr>
            </w:pPr>
            <w:r w:rsidRPr="00DF1982">
              <w:rPr>
                <w:rFonts w:ascii="Arial" w:hAnsi="Arial" w:cs="Arial"/>
                <w:sz w:val="24"/>
                <w:szCs w:val="24"/>
              </w:rPr>
              <w:t xml:space="preserve">Funding </w:t>
            </w:r>
            <w:r>
              <w:rPr>
                <w:rFonts w:ascii="Arial" w:hAnsi="Arial" w:cs="Arial"/>
                <w:sz w:val="24"/>
                <w:szCs w:val="24"/>
              </w:rPr>
              <w:t>still available as at 27</w:t>
            </w:r>
            <w:r w:rsidRPr="00DF1982">
              <w:rPr>
                <w:rFonts w:ascii="Arial" w:hAnsi="Arial" w:cs="Arial"/>
                <w:sz w:val="24"/>
                <w:szCs w:val="24"/>
                <w:vertAlign w:val="superscript"/>
              </w:rPr>
              <w:t>th</w:t>
            </w:r>
            <w:r>
              <w:rPr>
                <w:rFonts w:ascii="Arial" w:hAnsi="Arial" w:cs="Arial"/>
                <w:sz w:val="24"/>
                <w:szCs w:val="24"/>
              </w:rPr>
              <w:t xml:space="preserve"> November - </w:t>
            </w:r>
            <w:r w:rsidRPr="00DF1982">
              <w:rPr>
                <w:rFonts w:ascii="Arial" w:hAnsi="Arial" w:cs="Arial"/>
                <w:sz w:val="24"/>
                <w:szCs w:val="24"/>
              </w:rPr>
              <w:t>£231.41</w:t>
            </w:r>
          </w:p>
          <w:p w14:paraId="50A02327" w14:textId="2692CB1C" w:rsidR="00DF1982" w:rsidRPr="00DF1982" w:rsidRDefault="00DF1982" w:rsidP="00DF1982">
            <w:pPr>
              <w:rPr>
                <w:rFonts w:ascii="Arial" w:hAnsi="Arial" w:cs="Arial"/>
                <w:sz w:val="24"/>
                <w:szCs w:val="24"/>
              </w:rPr>
            </w:pPr>
            <w:r>
              <w:rPr>
                <w:rFonts w:ascii="Arial" w:hAnsi="Arial" w:cs="Arial"/>
                <w:sz w:val="24"/>
                <w:szCs w:val="24"/>
              </w:rPr>
              <w:t>Expenditure</w:t>
            </w:r>
          </w:p>
          <w:p w14:paraId="47FDA0DA" w14:textId="458A872C" w:rsidR="00DF1982" w:rsidRPr="00DF1982" w:rsidRDefault="00DF1982" w:rsidP="00DF1982">
            <w:pPr>
              <w:pStyle w:val="ListParagraph"/>
              <w:numPr>
                <w:ilvl w:val="0"/>
                <w:numId w:val="16"/>
              </w:numPr>
              <w:rPr>
                <w:rFonts w:cs="Arial"/>
                <w:szCs w:val="24"/>
              </w:rPr>
            </w:pPr>
            <w:r w:rsidRPr="00DF1982">
              <w:rPr>
                <w:rFonts w:cs="Arial"/>
                <w:szCs w:val="24"/>
              </w:rPr>
              <w:t>Fire Training Bucks and MK Ltd</w:t>
            </w:r>
            <w:r>
              <w:rPr>
                <w:rFonts w:cs="Arial"/>
                <w:szCs w:val="24"/>
              </w:rPr>
              <w:t xml:space="preserve"> - </w:t>
            </w:r>
            <w:r w:rsidRPr="00DF1982">
              <w:rPr>
                <w:rFonts w:cs="Arial"/>
                <w:szCs w:val="24"/>
              </w:rPr>
              <w:tab/>
              <w:t>£300.00</w:t>
            </w:r>
          </w:p>
          <w:p w14:paraId="6810A615" w14:textId="3FF09784" w:rsidR="00DF1982" w:rsidRPr="00DF1982" w:rsidRDefault="00DF1982" w:rsidP="00DF1982">
            <w:pPr>
              <w:pStyle w:val="ListParagraph"/>
              <w:numPr>
                <w:ilvl w:val="0"/>
                <w:numId w:val="16"/>
              </w:numPr>
              <w:rPr>
                <w:rFonts w:cs="Arial"/>
                <w:szCs w:val="24"/>
              </w:rPr>
            </w:pPr>
            <w:r w:rsidRPr="00DF1982">
              <w:rPr>
                <w:rFonts w:cs="Arial"/>
                <w:szCs w:val="24"/>
              </w:rPr>
              <w:t>Poster for Home Safety Fair</w:t>
            </w:r>
            <w:r>
              <w:rPr>
                <w:rFonts w:cs="Arial"/>
                <w:szCs w:val="24"/>
              </w:rPr>
              <w:t xml:space="preserve"> - £</w:t>
            </w:r>
            <w:r w:rsidRPr="00DF1982">
              <w:rPr>
                <w:rFonts w:cs="Arial"/>
                <w:szCs w:val="24"/>
              </w:rPr>
              <w:t>33.59</w:t>
            </w:r>
          </w:p>
          <w:p w14:paraId="61C05A21" w14:textId="09FE6D57" w:rsidR="00DF1982" w:rsidRPr="00DF1982" w:rsidRDefault="00DF1982" w:rsidP="00DF1982">
            <w:pPr>
              <w:pStyle w:val="ListParagraph"/>
              <w:numPr>
                <w:ilvl w:val="0"/>
                <w:numId w:val="16"/>
              </w:numPr>
              <w:rPr>
                <w:rFonts w:cs="Arial"/>
                <w:szCs w:val="24"/>
              </w:rPr>
            </w:pPr>
            <w:r w:rsidRPr="00DF1982">
              <w:rPr>
                <w:rFonts w:cs="Arial"/>
                <w:szCs w:val="24"/>
              </w:rPr>
              <w:t>Refreshments for Safety Fair</w:t>
            </w:r>
            <w:r>
              <w:rPr>
                <w:rFonts w:cs="Arial"/>
                <w:szCs w:val="24"/>
              </w:rPr>
              <w:t xml:space="preserve"> - </w:t>
            </w:r>
            <w:r w:rsidRPr="00DF1982">
              <w:rPr>
                <w:rFonts w:cs="Arial"/>
                <w:szCs w:val="24"/>
              </w:rPr>
              <w:t>£10.00</w:t>
            </w:r>
          </w:p>
          <w:p w14:paraId="2B4E9069" w14:textId="6FBAF349" w:rsidR="00DF1982" w:rsidRPr="00DF1982" w:rsidRDefault="00DF1982" w:rsidP="00DF1982">
            <w:pPr>
              <w:rPr>
                <w:rFonts w:ascii="Arial" w:hAnsi="Arial" w:cs="Arial"/>
                <w:sz w:val="24"/>
                <w:szCs w:val="24"/>
              </w:rPr>
            </w:pPr>
            <w:r w:rsidRPr="00DF1982">
              <w:rPr>
                <w:rFonts w:ascii="Arial" w:hAnsi="Arial" w:cs="Arial"/>
                <w:sz w:val="24"/>
                <w:szCs w:val="24"/>
              </w:rPr>
              <w:tab/>
            </w:r>
            <w:r w:rsidRPr="00DF1982">
              <w:rPr>
                <w:rFonts w:ascii="Arial" w:hAnsi="Arial" w:cs="Arial"/>
                <w:sz w:val="24"/>
                <w:szCs w:val="24"/>
              </w:rPr>
              <w:tab/>
            </w:r>
            <w:r w:rsidRPr="00DF1982">
              <w:rPr>
                <w:rFonts w:ascii="Arial" w:hAnsi="Arial" w:cs="Arial"/>
                <w:sz w:val="24"/>
                <w:szCs w:val="24"/>
              </w:rPr>
              <w:tab/>
            </w:r>
          </w:p>
          <w:p w14:paraId="0006DF9E" w14:textId="77777777" w:rsidR="00DF1982" w:rsidRPr="00DF1982" w:rsidRDefault="00DF1982" w:rsidP="00DF1982">
            <w:pPr>
              <w:rPr>
                <w:rFonts w:ascii="Arial" w:hAnsi="Arial" w:cs="Arial"/>
                <w:b/>
                <w:bCs/>
                <w:sz w:val="24"/>
                <w:szCs w:val="24"/>
              </w:rPr>
            </w:pPr>
            <w:r w:rsidRPr="00DF1982">
              <w:rPr>
                <w:rFonts w:ascii="Arial" w:hAnsi="Arial" w:cs="Arial"/>
                <w:b/>
                <w:bCs/>
                <w:sz w:val="24"/>
                <w:szCs w:val="24"/>
              </w:rPr>
              <w:t xml:space="preserve">LAF Funding – Health and Wellbeing 2018/2019 </w:t>
            </w:r>
          </w:p>
          <w:p w14:paraId="22BD7137" w14:textId="5365A487" w:rsidR="00DF1982" w:rsidRDefault="00DF1982" w:rsidP="00DF1982">
            <w:pPr>
              <w:rPr>
                <w:rFonts w:ascii="Arial" w:hAnsi="Arial" w:cs="Arial"/>
                <w:sz w:val="24"/>
                <w:szCs w:val="24"/>
              </w:rPr>
            </w:pPr>
            <w:r w:rsidRPr="00DF1982">
              <w:rPr>
                <w:rFonts w:ascii="Arial" w:hAnsi="Arial" w:cs="Arial"/>
                <w:sz w:val="24"/>
                <w:szCs w:val="24"/>
              </w:rPr>
              <w:t xml:space="preserve">Funding </w:t>
            </w:r>
            <w:r>
              <w:rPr>
                <w:rFonts w:ascii="Arial" w:hAnsi="Arial" w:cs="Arial"/>
                <w:sz w:val="24"/>
                <w:szCs w:val="24"/>
              </w:rPr>
              <w:t>still a</w:t>
            </w:r>
            <w:r w:rsidRPr="00DF1982">
              <w:rPr>
                <w:rFonts w:ascii="Arial" w:hAnsi="Arial" w:cs="Arial"/>
                <w:sz w:val="24"/>
                <w:szCs w:val="24"/>
              </w:rPr>
              <w:t xml:space="preserve">vailable as at </w:t>
            </w:r>
            <w:r>
              <w:rPr>
                <w:rFonts w:ascii="Arial" w:hAnsi="Arial" w:cs="Arial"/>
                <w:sz w:val="24"/>
                <w:szCs w:val="24"/>
              </w:rPr>
              <w:t>27</w:t>
            </w:r>
            <w:r w:rsidRPr="00DF1982">
              <w:rPr>
                <w:rFonts w:ascii="Arial" w:hAnsi="Arial" w:cs="Arial"/>
                <w:sz w:val="24"/>
                <w:szCs w:val="24"/>
                <w:vertAlign w:val="superscript"/>
              </w:rPr>
              <w:t>th</w:t>
            </w:r>
            <w:r>
              <w:rPr>
                <w:rFonts w:ascii="Arial" w:hAnsi="Arial" w:cs="Arial"/>
                <w:sz w:val="24"/>
                <w:szCs w:val="24"/>
              </w:rPr>
              <w:t xml:space="preserve"> November</w:t>
            </w:r>
            <w:r w:rsidRPr="00DF1982">
              <w:rPr>
                <w:rFonts w:ascii="Arial" w:hAnsi="Arial" w:cs="Arial"/>
                <w:sz w:val="24"/>
                <w:szCs w:val="24"/>
              </w:rPr>
              <w:t xml:space="preserve"> </w:t>
            </w:r>
            <w:r>
              <w:rPr>
                <w:rFonts w:ascii="Arial" w:hAnsi="Arial" w:cs="Arial"/>
                <w:sz w:val="24"/>
                <w:szCs w:val="24"/>
              </w:rPr>
              <w:t>- £243.33</w:t>
            </w:r>
          </w:p>
          <w:p w14:paraId="3406DFAD" w14:textId="2D2957C5" w:rsidR="00DF1982" w:rsidRPr="00DF1982" w:rsidRDefault="00DF1982" w:rsidP="00DF1982">
            <w:pPr>
              <w:rPr>
                <w:rFonts w:ascii="Arial" w:hAnsi="Arial" w:cs="Arial"/>
                <w:sz w:val="24"/>
                <w:szCs w:val="24"/>
              </w:rPr>
            </w:pPr>
            <w:r>
              <w:rPr>
                <w:rFonts w:ascii="Arial" w:hAnsi="Arial" w:cs="Arial"/>
                <w:sz w:val="24"/>
                <w:szCs w:val="24"/>
              </w:rPr>
              <w:t>Expenditure</w:t>
            </w:r>
          </w:p>
          <w:p w14:paraId="58AD0307" w14:textId="49C7AC56" w:rsidR="00DF1982" w:rsidRPr="00DF1982" w:rsidRDefault="00DF1982" w:rsidP="00DF1982">
            <w:pPr>
              <w:pStyle w:val="ListParagraph"/>
              <w:numPr>
                <w:ilvl w:val="0"/>
                <w:numId w:val="14"/>
              </w:numPr>
              <w:rPr>
                <w:rFonts w:cs="Arial"/>
                <w:szCs w:val="24"/>
              </w:rPr>
            </w:pPr>
            <w:r w:rsidRPr="00DF1982">
              <w:rPr>
                <w:rFonts w:cs="Arial"/>
                <w:szCs w:val="24"/>
              </w:rPr>
              <w:t>Salsa Sessions</w:t>
            </w:r>
            <w:r>
              <w:rPr>
                <w:rFonts w:cs="Arial"/>
                <w:szCs w:val="24"/>
              </w:rPr>
              <w:t xml:space="preserve"> - </w:t>
            </w:r>
            <w:r w:rsidRPr="00DF1982">
              <w:rPr>
                <w:rFonts w:cs="Arial"/>
                <w:szCs w:val="24"/>
              </w:rPr>
              <w:t>-£75.00</w:t>
            </w:r>
          </w:p>
          <w:p w14:paraId="005A05EE" w14:textId="178AD054" w:rsidR="00DF1982" w:rsidRPr="00DF1982" w:rsidRDefault="00DF1982" w:rsidP="00DF1982">
            <w:pPr>
              <w:pStyle w:val="ListParagraph"/>
              <w:numPr>
                <w:ilvl w:val="0"/>
                <w:numId w:val="14"/>
              </w:numPr>
              <w:rPr>
                <w:rFonts w:cs="Arial"/>
                <w:szCs w:val="24"/>
              </w:rPr>
            </w:pPr>
            <w:r w:rsidRPr="00DF1982">
              <w:rPr>
                <w:rFonts w:cs="Arial"/>
                <w:szCs w:val="24"/>
              </w:rPr>
              <w:t>Salsa Sessions</w:t>
            </w:r>
            <w:r>
              <w:rPr>
                <w:rFonts w:cs="Arial"/>
                <w:szCs w:val="24"/>
              </w:rPr>
              <w:t xml:space="preserve"> - </w:t>
            </w:r>
            <w:r w:rsidRPr="00DF1982">
              <w:rPr>
                <w:rFonts w:cs="Arial"/>
                <w:szCs w:val="24"/>
              </w:rPr>
              <w:t>-£180.00</w:t>
            </w:r>
          </w:p>
          <w:p w14:paraId="18A21B88" w14:textId="34079D6F" w:rsidR="00DF1982" w:rsidRDefault="00DF1982" w:rsidP="00DF1982">
            <w:pPr>
              <w:pStyle w:val="ListParagraph"/>
              <w:numPr>
                <w:ilvl w:val="0"/>
                <w:numId w:val="14"/>
              </w:numPr>
              <w:rPr>
                <w:rFonts w:cs="Arial"/>
                <w:szCs w:val="24"/>
              </w:rPr>
            </w:pPr>
            <w:r w:rsidRPr="00DF1982">
              <w:rPr>
                <w:rFonts w:cs="Arial"/>
                <w:szCs w:val="24"/>
              </w:rPr>
              <w:t>Coffee Mornings – Ley Hill Memorial Hall</w:t>
            </w:r>
            <w:r>
              <w:rPr>
                <w:rFonts w:cs="Arial"/>
                <w:szCs w:val="24"/>
              </w:rPr>
              <w:t xml:space="preserve"> - </w:t>
            </w:r>
            <w:r w:rsidRPr="00DF1982">
              <w:rPr>
                <w:rFonts w:cs="Arial"/>
                <w:szCs w:val="24"/>
              </w:rPr>
              <w:t>£100.00</w:t>
            </w:r>
          </w:p>
          <w:p w14:paraId="232F8AEF" w14:textId="6A5195A5" w:rsidR="00DF1982" w:rsidRDefault="00DF1982" w:rsidP="00DF1982">
            <w:pPr>
              <w:rPr>
                <w:rFonts w:cs="Arial"/>
                <w:szCs w:val="24"/>
              </w:rPr>
            </w:pPr>
          </w:p>
          <w:p w14:paraId="13872893" w14:textId="187BA016" w:rsidR="00C2613D" w:rsidRPr="002F0F2E" w:rsidRDefault="00C2613D" w:rsidP="00C2613D">
            <w:pPr>
              <w:jc w:val="both"/>
              <w:rPr>
                <w:rFonts w:ascii="Arial" w:hAnsi="Arial" w:cs="Arial"/>
                <w:color w:val="000000" w:themeColor="text1"/>
                <w:sz w:val="24"/>
                <w:szCs w:val="24"/>
              </w:rPr>
            </w:pPr>
            <w:r w:rsidRPr="002F0F2E">
              <w:rPr>
                <w:rFonts w:ascii="Arial" w:hAnsi="Arial" w:cs="Arial"/>
                <w:color w:val="000000" w:themeColor="text1"/>
                <w:sz w:val="24"/>
                <w:szCs w:val="24"/>
              </w:rPr>
              <w:t xml:space="preserve">A discussion took place regarding the budget for 2020/2021 and it was agreed to </w:t>
            </w:r>
            <w:r w:rsidR="002B63D1" w:rsidRPr="002F0F2E">
              <w:rPr>
                <w:rFonts w:ascii="Arial" w:hAnsi="Arial" w:cs="Arial"/>
                <w:color w:val="000000" w:themeColor="text1"/>
                <w:sz w:val="24"/>
                <w:szCs w:val="24"/>
              </w:rPr>
              <w:t>make some amendments.</w:t>
            </w:r>
            <w:r w:rsidRPr="002F0F2E">
              <w:rPr>
                <w:rFonts w:ascii="Arial" w:hAnsi="Arial" w:cs="Arial"/>
                <w:color w:val="000000" w:themeColor="text1"/>
                <w:sz w:val="24"/>
                <w:szCs w:val="24"/>
              </w:rPr>
              <w:t xml:space="preserve"> The Precept to be decided at the next meeting by the Council.</w:t>
            </w:r>
          </w:p>
          <w:p w14:paraId="1547D551" w14:textId="77777777" w:rsidR="00C2613D" w:rsidRPr="002F0F2E" w:rsidRDefault="00C2613D" w:rsidP="00C2613D">
            <w:pPr>
              <w:jc w:val="both"/>
              <w:rPr>
                <w:rFonts w:ascii="Arial" w:hAnsi="Arial" w:cs="Arial"/>
                <w:color w:val="000000" w:themeColor="text1"/>
                <w:sz w:val="24"/>
                <w:szCs w:val="24"/>
              </w:rPr>
            </w:pPr>
          </w:p>
          <w:p w14:paraId="74F40392" w14:textId="57DDD5E9" w:rsidR="00C2613D" w:rsidRDefault="00C2613D" w:rsidP="00C2613D">
            <w:pPr>
              <w:jc w:val="both"/>
              <w:rPr>
                <w:rFonts w:ascii="Arial" w:hAnsi="Arial" w:cs="Arial"/>
                <w:sz w:val="24"/>
                <w:szCs w:val="24"/>
              </w:rPr>
            </w:pPr>
            <w:r>
              <w:rPr>
                <w:rFonts w:ascii="Arial" w:hAnsi="Arial" w:cs="Arial"/>
                <w:sz w:val="24"/>
                <w:szCs w:val="24"/>
              </w:rPr>
              <w:t>Cllr Birkett requested that the 2019/2020 and 2020/2021 were sent to all councillors as well as the minutes of the previous finance meeting.</w:t>
            </w:r>
          </w:p>
          <w:p w14:paraId="5BAA4C32" w14:textId="77777777" w:rsidR="00C2613D" w:rsidRDefault="00C2613D" w:rsidP="00C2613D">
            <w:pPr>
              <w:jc w:val="both"/>
              <w:rPr>
                <w:rFonts w:ascii="Arial" w:hAnsi="Arial" w:cs="Arial"/>
                <w:sz w:val="24"/>
                <w:szCs w:val="24"/>
              </w:rPr>
            </w:pPr>
          </w:p>
          <w:p w14:paraId="76DC576A" w14:textId="26CE6733" w:rsidR="00DF1982" w:rsidRPr="00DF1982" w:rsidRDefault="00C2613D" w:rsidP="00C2613D">
            <w:pPr>
              <w:jc w:val="both"/>
              <w:rPr>
                <w:rFonts w:ascii="Arial" w:hAnsi="Arial" w:cs="Arial"/>
                <w:sz w:val="24"/>
                <w:szCs w:val="24"/>
              </w:rPr>
            </w:pPr>
            <w:r>
              <w:rPr>
                <w:rFonts w:ascii="Arial" w:hAnsi="Arial" w:cs="Arial"/>
                <w:sz w:val="24"/>
                <w:szCs w:val="24"/>
              </w:rPr>
              <w:t xml:space="preserve">The Clerk informed the meeting that any donations to a church had to be for grass cutting and could not be for </w:t>
            </w:r>
            <w:proofErr w:type="spellStart"/>
            <w:r>
              <w:rPr>
                <w:rFonts w:ascii="Arial" w:hAnsi="Arial" w:cs="Arial"/>
                <w:sz w:val="24"/>
                <w:szCs w:val="24"/>
              </w:rPr>
              <w:t>chattles</w:t>
            </w:r>
            <w:proofErr w:type="spellEnd"/>
            <w:r>
              <w:rPr>
                <w:rFonts w:ascii="Arial" w:hAnsi="Arial" w:cs="Arial"/>
                <w:sz w:val="24"/>
                <w:szCs w:val="24"/>
              </w:rPr>
              <w:t xml:space="preserve"> / repairs etc.  St Marys, Latimer had requested a donation and it was agreed to </w:t>
            </w:r>
            <w:proofErr w:type="gramStart"/>
            <w:r>
              <w:rPr>
                <w:rFonts w:ascii="Arial" w:hAnsi="Arial" w:cs="Arial"/>
                <w:sz w:val="24"/>
                <w:szCs w:val="24"/>
              </w:rPr>
              <w:t>look into</w:t>
            </w:r>
            <w:proofErr w:type="gramEnd"/>
            <w:r>
              <w:rPr>
                <w:rFonts w:ascii="Arial" w:hAnsi="Arial" w:cs="Arial"/>
                <w:sz w:val="24"/>
                <w:szCs w:val="24"/>
              </w:rPr>
              <w:t xml:space="preserve"> Cllr Gregory’s suggestion that perhaps monies could go towards the hall.</w:t>
            </w:r>
          </w:p>
        </w:tc>
        <w:tc>
          <w:tcPr>
            <w:tcW w:w="1444" w:type="dxa"/>
          </w:tcPr>
          <w:p w14:paraId="65DF1644" w14:textId="77777777" w:rsidR="006C34FE" w:rsidRDefault="006C34FE" w:rsidP="00E979C4">
            <w:pPr>
              <w:pStyle w:val="NoSpacing"/>
              <w:jc w:val="center"/>
              <w:rPr>
                <w:rFonts w:ascii="Arial" w:hAnsi="Arial" w:cs="Arial"/>
                <w:sz w:val="24"/>
                <w:szCs w:val="24"/>
              </w:rPr>
            </w:pPr>
          </w:p>
          <w:p w14:paraId="7922F9FD" w14:textId="77777777" w:rsidR="006C34FE" w:rsidRDefault="006C34FE" w:rsidP="00E979C4">
            <w:pPr>
              <w:pStyle w:val="NoSpacing"/>
              <w:jc w:val="center"/>
              <w:rPr>
                <w:rFonts w:ascii="Arial" w:hAnsi="Arial" w:cs="Arial"/>
                <w:sz w:val="24"/>
                <w:szCs w:val="24"/>
              </w:rPr>
            </w:pPr>
          </w:p>
          <w:p w14:paraId="737E7585" w14:textId="77777777" w:rsidR="006C34FE" w:rsidRDefault="006C34FE" w:rsidP="00E979C4">
            <w:pPr>
              <w:pStyle w:val="NoSpacing"/>
              <w:jc w:val="center"/>
              <w:rPr>
                <w:rFonts w:ascii="Arial" w:hAnsi="Arial" w:cs="Arial"/>
                <w:sz w:val="24"/>
                <w:szCs w:val="24"/>
              </w:rPr>
            </w:pPr>
          </w:p>
          <w:p w14:paraId="2FF0893C" w14:textId="77777777" w:rsidR="001C351F" w:rsidRDefault="001C351F" w:rsidP="00E979C4">
            <w:pPr>
              <w:pStyle w:val="NoSpacing"/>
              <w:jc w:val="center"/>
              <w:rPr>
                <w:rFonts w:ascii="Arial" w:hAnsi="Arial" w:cs="Arial"/>
                <w:sz w:val="24"/>
                <w:szCs w:val="24"/>
              </w:rPr>
            </w:pPr>
          </w:p>
          <w:p w14:paraId="20078A80" w14:textId="77777777" w:rsidR="001C351F" w:rsidRDefault="001C351F" w:rsidP="00E979C4">
            <w:pPr>
              <w:pStyle w:val="NoSpacing"/>
              <w:jc w:val="center"/>
              <w:rPr>
                <w:rFonts w:ascii="Arial" w:hAnsi="Arial" w:cs="Arial"/>
                <w:sz w:val="24"/>
                <w:szCs w:val="24"/>
              </w:rPr>
            </w:pPr>
          </w:p>
          <w:p w14:paraId="61CE9364" w14:textId="77777777" w:rsidR="001C351F" w:rsidRDefault="001C351F" w:rsidP="00E979C4">
            <w:pPr>
              <w:pStyle w:val="NoSpacing"/>
              <w:jc w:val="center"/>
              <w:rPr>
                <w:rFonts w:ascii="Arial" w:hAnsi="Arial" w:cs="Arial"/>
                <w:sz w:val="24"/>
                <w:szCs w:val="24"/>
              </w:rPr>
            </w:pPr>
          </w:p>
          <w:p w14:paraId="12BA74A1" w14:textId="77777777" w:rsidR="001C351F" w:rsidRDefault="001C351F" w:rsidP="00E979C4">
            <w:pPr>
              <w:pStyle w:val="NoSpacing"/>
              <w:jc w:val="center"/>
              <w:rPr>
                <w:rFonts w:ascii="Arial" w:hAnsi="Arial" w:cs="Arial"/>
                <w:sz w:val="24"/>
                <w:szCs w:val="24"/>
              </w:rPr>
            </w:pPr>
          </w:p>
          <w:p w14:paraId="58D35A8C" w14:textId="77777777" w:rsidR="001C351F" w:rsidRDefault="001C351F" w:rsidP="00E979C4">
            <w:pPr>
              <w:pStyle w:val="NoSpacing"/>
              <w:jc w:val="center"/>
              <w:rPr>
                <w:rFonts w:ascii="Arial" w:hAnsi="Arial" w:cs="Arial"/>
                <w:sz w:val="24"/>
                <w:szCs w:val="24"/>
              </w:rPr>
            </w:pPr>
          </w:p>
          <w:p w14:paraId="6858FDB1" w14:textId="77777777" w:rsidR="001C351F" w:rsidRDefault="001C351F" w:rsidP="00E979C4">
            <w:pPr>
              <w:pStyle w:val="NoSpacing"/>
              <w:jc w:val="center"/>
              <w:rPr>
                <w:rFonts w:ascii="Arial" w:hAnsi="Arial" w:cs="Arial"/>
                <w:sz w:val="24"/>
                <w:szCs w:val="24"/>
              </w:rPr>
            </w:pPr>
          </w:p>
          <w:p w14:paraId="34F713DD" w14:textId="77777777" w:rsidR="001C351F" w:rsidRDefault="001C351F" w:rsidP="00E979C4">
            <w:pPr>
              <w:pStyle w:val="NoSpacing"/>
              <w:jc w:val="center"/>
              <w:rPr>
                <w:rFonts w:ascii="Arial" w:hAnsi="Arial" w:cs="Arial"/>
                <w:sz w:val="24"/>
                <w:szCs w:val="24"/>
              </w:rPr>
            </w:pPr>
          </w:p>
          <w:p w14:paraId="765AE5AB" w14:textId="77777777" w:rsidR="001C351F" w:rsidRDefault="001C351F" w:rsidP="00E979C4">
            <w:pPr>
              <w:pStyle w:val="NoSpacing"/>
              <w:jc w:val="center"/>
              <w:rPr>
                <w:rFonts w:ascii="Arial" w:hAnsi="Arial" w:cs="Arial"/>
                <w:sz w:val="24"/>
                <w:szCs w:val="24"/>
              </w:rPr>
            </w:pPr>
          </w:p>
          <w:p w14:paraId="17810CA1" w14:textId="77777777" w:rsidR="001C351F" w:rsidRDefault="001C351F" w:rsidP="00E979C4">
            <w:pPr>
              <w:pStyle w:val="NoSpacing"/>
              <w:jc w:val="center"/>
              <w:rPr>
                <w:rFonts w:ascii="Arial" w:hAnsi="Arial" w:cs="Arial"/>
                <w:sz w:val="24"/>
                <w:szCs w:val="24"/>
              </w:rPr>
            </w:pPr>
          </w:p>
          <w:p w14:paraId="1E017DAC" w14:textId="77777777" w:rsidR="001C351F" w:rsidRDefault="001C351F" w:rsidP="00E979C4">
            <w:pPr>
              <w:pStyle w:val="NoSpacing"/>
              <w:jc w:val="center"/>
              <w:rPr>
                <w:rFonts w:ascii="Arial" w:hAnsi="Arial" w:cs="Arial"/>
                <w:sz w:val="24"/>
                <w:szCs w:val="24"/>
              </w:rPr>
            </w:pPr>
          </w:p>
          <w:p w14:paraId="1A002442" w14:textId="77777777" w:rsidR="001C351F" w:rsidRDefault="001C351F" w:rsidP="00E979C4">
            <w:pPr>
              <w:pStyle w:val="NoSpacing"/>
              <w:jc w:val="center"/>
              <w:rPr>
                <w:rFonts w:ascii="Arial" w:hAnsi="Arial" w:cs="Arial"/>
                <w:sz w:val="24"/>
                <w:szCs w:val="24"/>
              </w:rPr>
            </w:pPr>
          </w:p>
          <w:p w14:paraId="2D8171E9" w14:textId="77777777" w:rsidR="001C351F" w:rsidRDefault="001C351F" w:rsidP="00E979C4">
            <w:pPr>
              <w:pStyle w:val="NoSpacing"/>
              <w:jc w:val="center"/>
              <w:rPr>
                <w:rFonts w:ascii="Arial" w:hAnsi="Arial" w:cs="Arial"/>
                <w:sz w:val="24"/>
                <w:szCs w:val="24"/>
              </w:rPr>
            </w:pPr>
          </w:p>
          <w:p w14:paraId="283C6649" w14:textId="77777777" w:rsidR="001C351F" w:rsidRDefault="001C351F" w:rsidP="00E979C4">
            <w:pPr>
              <w:pStyle w:val="NoSpacing"/>
              <w:jc w:val="center"/>
              <w:rPr>
                <w:rFonts w:ascii="Arial" w:hAnsi="Arial" w:cs="Arial"/>
                <w:sz w:val="24"/>
                <w:szCs w:val="24"/>
              </w:rPr>
            </w:pPr>
          </w:p>
          <w:p w14:paraId="4366B3BE" w14:textId="77777777" w:rsidR="001C351F" w:rsidRDefault="001C351F" w:rsidP="00E979C4">
            <w:pPr>
              <w:pStyle w:val="NoSpacing"/>
              <w:jc w:val="center"/>
              <w:rPr>
                <w:rFonts w:ascii="Arial" w:hAnsi="Arial" w:cs="Arial"/>
                <w:sz w:val="24"/>
                <w:szCs w:val="24"/>
              </w:rPr>
            </w:pPr>
          </w:p>
          <w:p w14:paraId="636BC462" w14:textId="77777777" w:rsidR="001C351F" w:rsidRDefault="001C351F" w:rsidP="00E979C4">
            <w:pPr>
              <w:pStyle w:val="NoSpacing"/>
              <w:jc w:val="center"/>
              <w:rPr>
                <w:rFonts w:ascii="Arial" w:hAnsi="Arial" w:cs="Arial"/>
                <w:sz w:val="24"/>
                <w:szCs w:val="24"/>
              </w:rPr>
            </w:pPr>
          </w:p>
          <w:p w14:paraId="664C83A4" w14:textId="77777777" w:rsidR="001C351F" w:rsidRDefault="001C351F" w:rsidP="00E979C4">
            <w:pPr>
              <w:pStyle w:val="NoSpacing"/>
              <w:jc w:val="center"/>
              <w:rPr>
                <w:rFonts w:ascii="Arial" w:hAnsi="Arial" w:cs="Arial"/>
                <w:sz w:val="24"/>
                <w:szCs w:val="24"/>
              </w:rPr>
            </w:pPr>
          </w:p>
          <w:p w14:paraId="1713F057" w14:textId="77777777" w:rsidR="001C351F" w:rsidRDefault="001C351F" w:rsidP="00E979C4">
            <w:pPr>
              <w:pStyle w:val="NoSpacing"/>
              <w:jc w:val="center"/>
              <w:rPr>
                <w:rFonts w:ascii="Arial" w:hAnsi="Arial" w:cs="Arial"/>
                <w:sz w:val="24"/>
                <w:szCs w:val="24"/>
              </w:rPr>
            </w:pPr>
          </w:p>
          <w:p w14:paraId="2E239B39" w14:textId="77777777" w:rsidR="001C351F" w:rsidRDefault="001C351F" w:rsidP="00E979C4">
            <w:pPr>
              <w:pStyle w:val="NoSpacing"/>
              <w:jc w:val="center"/>
              <w:rPr>
                <w:rFonts w:ascii="Arial" w:hAnsi="Arial" w:cs="Arial"/>
                <w:sz w:val="24"/>
                <w:szCs w:val="24"/>
              </w:rPr>
            </w:pPr>
          </w:p>
          <w:p w14:paraId="442635EF" w14:textId="77777777" w:rsidR="001C351F" w:rsidRDefault="001C351F" w:rsidP="00E979C4">
            <w:pPr>
              <w:pStyle w:val="NoSpacing"/>
              <w:jc w:val="center"/>
              <w:rPr>
                <w:rFonts w:ascii="Arial" w:hAnsi="Arial" w:cs="Arial"/>
                <w:sz w:val="24"/>
                <w:szCs w:val="24"/>
              </w:rPr>
            </w:pPr>
          </w:p>
          <w:p w14:paraId="74ACC765" w14:textId="77777777" w:rsidR="001C351F" w:rsidRDefault="001C351F" w:rsidP="00E979C4">
            <w:pPr>
              <w:pStyle w:val="NoSpacing"/>
              <w:jc w:val="center"/>
              <w:rPr>
                <w:rFonts w:ascii="Arial" w:hAnsi="Arial" w:cs="Arial"/>
                <w:sz w:val="24"/>
                <w:szCs w:val="24"/>
              </w:rPr>
            </w:pPr>
          </w:p>
          <w:p w14:paraId="45517893" w14:textId="77777777" w:rsidR="001C351F" w:rsidRDefault="001C351F" w:rsidP="00E979C4">
            <w:pPr>
              <w:pStyle w:val="NoSpacing"/>
              <w:jc w:val="center"/>
              <w:rPr>
                <w:rFonts w:ascii="Arial" w:hAnsi="Arial" w:cs="Arial"/>
                <w:sz w:val="24"/>
                <w:szCs w:val="24"/>
              </w:rPr>
            </w:pPr>
          </w:p>
          <w:p w14:paraId="40E1D83C" w14:textId="77777777" w:rsidR="001C351F" w:rsidRDefault="001C351F" w:rsidP="00E979C4">
            <w:pPr>
              <w:pStyle w:val="NoSpacing"/>
              <w:jc w:val="center"/>
              <w:rPr>
                <w:rFonts w:ascii="Arial" w:hAnsi="Arial" w:cs="Arial"/>
                <w:sz w:val="24"/>
                <w:szCs w:val="24"/>
              </w:rPr>
            </w:pPr>
          </w:p>
          <w:p w14:paraId="074180F3" w14:textId="77777777" w:rsidR="001C351F" w:rsidRDefault="001C351F" w:rsidP="00E979C4">
            <w:pPr>
              <w:pStyle w:val="NoSpacing"/>
              <w:jc w:val="center"/>
              <w:rPr>
                <w:rFonts w:ascii="Arial" w:hAnsi="Arial" w:cs="Arial"/>
                <w:sz w:val="24"/>
                <w:szCs w:val="24"/>
              </w:rPr>
            </w:pPr>
          </w:p>
          <w:p w14:paraId="53C12C58" w14:textId="77777777" w:rsidR="001C351F" w:rsidRDefault="001C351F" w:rsidP="00E979C4">
            <w:pPr>
              <w:pStyle w:val="NoSpacing"/>
              <w:jc w:val="center"/>
              <w:rPr>
                <w:rFonts w:ascii="Arial" w:hAnsi="Arial" w:cs="Arial"/>
                <w:sz w:val="24"/>
                <w:szCs w:val="24"/>
              </w:rPr>
            </w:pPr>
          </w:p>
          <w:p w14:paraId="089F7F86" w14:textId="77777777" w:rsidR="001C351F" w:rsidRDefault="001C351F" w:rsidP="00E979C4">
            <w:pPr>
              <w:pStyle w:val="NoSpacing"/>
              <w:jc w:val="center"/>
              <w:rPr>
                <w:rFonts w:ascii="Arial" w:hAnsi="Arial" w:cs="Arial"/>
                <w:sz w:val="24"/>
                <w:szCs w:val="24"/>
              </w:rPr>
            </w:pPr>
          </w:p>
          <w:p w14:paraId="1D60CFE9" w14:textId="77777777" w:rsidR="001C351F" w:rsidRDefault="001C351F" w:rsidP="00E979C4">
            <w:pPr>
              <w:pStyle w:val="NoSpacing"/>
              <w:jc w:val="center"/>
              <w:rPr>
                <w:rFonts w:ascii="Arial" w:hAnsi="Arial" w:cs="Arial"/>
                <w:sz w:val="24"/>
                <w:szCs w:val="24"/>
              </w:rPr>
            </w:pPr>
          </w:p>
          <w:p w14:paraId="079BE474" w14:textId="77777777" w:rsidR="001C351F" w:rsidRDefault="001C351F" w:rsidP="00E979C4">
            <w:pPr>
              <w:pStyle w:val="NoSpacing"/>
              <w:jc w:val="center"/>
              <w:rPr>
                <w:rFonts w:ascii="Arial" w:hAnsi="Arial" w:cs="Arial"/>
                <w:sz w:val="24"/>
                <w:szCs w:val="24"/>
              </w:rPr>
            </w:pPr>
          </w:p>
          <w:p w14:paraId="1B514866" w14:textId="77777777" w:rsidR="001C351F" w:rsidRDefault="001C351F" w:rsidP="00E979C4">
            <w:pPr>
              <w:pStyle w:val="NoSpacing"/>
              <w:jc w:val="center"/>
              <w:rPr>
                <w:rFonts w:ascii="Arial" w:hAnsi="Arial" w:cs="Arial"/>
                <w:sz w:val="24"/>
                <w:szCs w:val="24"/>
              </w:rPr>
            </w:pPr>
          </w:p>
          <w:p w14:paraId="48AD5E15" w14:textId="77777777" w:rsidR="001C351F" w:rsidRDefault="001C351F" w:rsidP="00E979C4">
            <w:pPr>
              <w:pStyle w:val="NoSpacing"/>
              <w:jc w:val="center"/>
              <w:rPr>
                <w:rFonts w:ascii="Arial" w:hAnsi="Arial" w:cs="Arial"/>
                <w:sz w:val="24"/>
                <w:szCs w:val="24"/>
              </w:rPr>
            </w:pPr>
          </w:p>
          <w:p w14:paraId="7EE02EB0" w14:textId="77777777" w:rsidR="001C351F" w:rsidRDefault="001C351F" w:rsidP="00E979C4">
            <w:pPr>
              <w:pStyle w:val="NoSpacing"/>
              <w:jc w:val="center"/>
              <w:rPr>
                <w:rFonts w:ascii="Arial" w:hAnsi="Arial" w:cs="Arial"/>
                <w:sz w:val="24"/>
                <w:szCs w:val="24"/>
              </w:rPr>
            </w:pPr>
          </w:p>
          <w:p w14:paraId="407AED58" w14:textId="77777777" w:rsidR="001C351F" w:rsidRDefault="001C351F" w:rsidP="00E979C4">
            <w:pPr>
              <w:pStyle w:val="NoSpacing"/>
              <w:jc w:val="center"/>
              <w:rPr>
                <w:rFonts w:ascii="Arial" w:hAnsi="Arial" w:cs="Arial"/>
                <w:sz w:val="24"/>
                <w:szCs w:val="24"/>
              </w:rPr>
            </w:pPr>
          </w:p>
          <w:p w14:paraId="037A47A3" w14:textId="77777777" w:rsidR="001C351F" w:rsidRDefault="001C351F" w:rsidP="00E979C4">
            <w:pPr>
              <w:pStyle w:val="NoSpacing"/>
              <w:jc w:val="center"/>
              <w:rPr>
                <w:rFonts w:ascii="Arial" w:hAnsi="Arial" w:cs="Arial"/>
                <w:sz w:val="24"/>
                <w:szCs w:val="24"/>
              </w:rPr>
            </w:pPr>
          </w:p>
          <w:p w14:paraId="74357DF4" w14:textId="77777777" w:rsidR="001C351F" w:rsidRDefault="001C351F" w:rsidP="00E979C4">
            <w:pPr>
              <w:pStyle w:val="NoSpacing"/>
              <w:jc w:val="center"/>
              <w:rPr>
                <w:rFonts w:ascii="Arial" w:hAnsi="Arial" w:cs="Arial"/>
                <w:sz w:val="24"/>
                <w:szCs w:val="24"/>
              </w:rPr>
            </w:pPr>
          </w:p>
          <w:p w14:paraId="54A0332F" w14:textId="77777777" w:rsidR="001C351F" w:rsidRDefault="001C351F" w:rsidP="00E979C4">
            <w:pPr>
              <w:pStyle w:val="NoSpacing"/>
              <w:jc w:val="center"/>
              <w:rPr>
                <w:rFonts w:ascii="Arial" w:hAnsi="Arial" w:cs="Arial"/>
                <w:sz w:val="24"/>
                <w:szCs w:val="24"/>
              </w:rPr>
            </w:pPr>
          </w:p>
          <w:p w14:paraId="286070D0" w14:textId="77777777" w:rsidR="001C351F" w:rsidRDefault="001C351F" w:rsidP="00E979C4">
            <w:pPr>
              <w:pStyle w:val="NoSpacing"/>
              <w:jc w:val="center"/>
              <w:rPr>
                <w:rFonts w:ascii="Arial" w:hAnsi="Arial" w:cs="Arial"/>
                <w:sz w:val="24"/>
                <w:szCs w:val="24"/>
              </w:rPr>
            </w:pPr>
          </w:p>
          <w:p w14:paraId="76B37F72" w14:textId="77777777" w:rsidR="001C351F" w:rsidRDefault="001C351F" w:rsidP="00E979C4">
            <w:pPr>
              <w:pStyle w:val="NoSpacing"/>
              <w:jc w:val="center"/>
              <w:rPr>
                <w:rFonts w:ascii="Arial" w:hAnsi="Arial" w:cs="Arial"/>
                <w:sz w:val="24"/>
                <w:szCs w:val="24"/>
              </w:rPr>
            </w:pPr>
          </w:p>
          <w:p w14:paraId="614720BB" w14:textId="77777777" w:rsidR="001C351F" w:rsidRDefault="001C351F" w:rsidP="00E979C4">
            <w:pPr>
              <w:pStyle w:val="NoSpacing"/>
              <w:jc w:val="center"/>
              <w:rPr>
                <w:rFonts w:ascii="Arial" w:hAnsi="Arial" w:cs="Arial"/>
                <w:sz w:val="24"/>
                <w:szCs w:val="24"/>
              </w:rPr>
            </w:pPr>
          </w:p>
          <w:p w14:paraId="52610961" w14:textId="77777777" w:rsidR="001C351F" w:rsidRDefault="001C351F" w:rsidP="00E979C4">
            <w:pPr>
              <w:pStyle w:val="NoSpacing"/>
              <w:jc w:val="center"/>
              <w:rPr>
                <w:rFonts w:ascii="Arial" w:hAnsi="Arial" w:cs="Arial"/>
                <w:sz w:val="24"/>
                <w:szCs w:val="24"/>
              </w:rPr>
            </w:pPr>
          </w:p>
          <w:p w14:paraId="0E393C84" w14:textId="77777777" w:rsidR="001C351F" w:rsidRDefault="001C351F" w:rsidP="00E979C4">
            <w:pPr>
              <w:pStyle w:val="NoSpacing"/>
              <w:jc w:val="center"/>
              <w:rPr>
                <w:rFonts w:ascii="Arial" w:hAnsi="Arial" w:cs="Arial"/>
                <w:sz w:val="24"/>
                <w:szCs w:val="24"/>
              </w:rPr>
            </w:pPr>
          </w:p>
          <w:p w14:paraId="79B589A1" w14:textId="77777777" w:rsidR="001C351F" w:rsidRDefault="001C351F" w:rsidP="00E979C4">
            <w:pPr>
              <w:pStyle w:val="NoSpacing"/>
              <w:jc w:val="center"/>
              <w:rPr>
                <w:rFonts w:ascii="Arial" w:hAnsi="Arial" w:cs="Arial"/>
                <w:sz w:val="24"/>
                <w:szCs w:val="24"/>
              </w:rPr>
            </w:pPr>
          </w:p>
          <w:p w14:paraId="4459E858" w14:textId="77777777" w:rsidR="001C351F" w:rsidRDefault="001C351F" w:rsidP="00E979C4">
            <w:pPr>
              <w:pStyle w:val="NoSpacing"/>
              <w:jc w:val="center"/>
              <w:rPr>
                <w:rFonts w:ascii="Arial" w:hAnsi="Arial" w:cs="Arial"/>
                <w:sz w:val="24"/>
                <w:szCs w:val="24"/>
              </w:rPr>
            </w:pPr>
          </w:p>
          <w:p w14:paraId="74CA98E0" w14:textId="77777777" w:rsidR="001C351F" w:rsidRDefault="001C351F" w:rsidP="00E979C4">
            <w:pPr>
              <w:pStyle w:val="NoSpacing"/>
              <w:jc w:val="center"/>
              <w:rPr>
                <w:rFonts w:ascii="Arial" w:hAnsi="Arial" w:cs="Arial"/>
                <w:sz w:val="24"/>
                <w:szCs w:val="24"/>
              </w:rPr>
            </w:pPr>
          </w:p>
          <w:p w14:paraId="110B2E08" w14:textId="77777777" w:rsidR="001C351F" w:rsidRDefault="001C351F" w:rsidP="00E979C4">
            <w:pPr>
              <w:pStyle w:val="NoSpacing"/>
              <w:jc w:val="center"/>
              <w:rPr>
                <w:rFonts w:ascii="Arial" w:hAnsi="Arial" w:cs="Arial"/>
                <w:sz w:val="24"/>
                <w:szCs w:val="24"/>
              </w:rPr>
            </w:pPr>
          </w:p>
          <w:p w14:paraId="7525C078" w14:textId="77777777" w:rsidR="001C351F" w:rsidRDefault="001C351F" w:rsidP="00E979C4">
            <w:pPr>
              <w:pStyle w:val="NoSpacing"/>
              <w:jc w:val="center"/>
              <w:rPr>
                <w:rFonts w:ascii="Arial" w:hAnsi="Arial" w:cs="Arial"/>
                <w:sz w:val="24"/>
                <w:szCs w:val="24"/>
              </w:rPr>
            </w:pPr>
          </w:p>
          <w:p w14:paraId="245DBD89" w14:textId="77777777" w:rsidR="001C351F" w:rsidRDefault="001C351F" w:rsidP="00E979C4">
            <w:pPr>
              <w:pStyle w:val="NoSpacing"/>
              <w:jc w:val="center"/>
              <w:rPr>
                <w:rFonts w:ascii="Arial" w:hAnsi="Arial" w:cs="Arial"/>
                <w:sz w:val="24"/>
                <w:szCs w:val="24"/>
              </w:rPr>
            </w:pPr>
          </w:p>
          <w:p w14:paraId="2D9C4D90" w14:textId="77777777" w:rsidR="001C351F" w:rsidRDefault="001C351F" w:rsidP="00E979C4">
            <w:pPr>
              <w:pStyle w:val="NoSpacing"/>
              <w:jc w:val="center"/>
              <w:rPr>
                <w:rFonts w:ascii="Arial" w:hAnsi="Arial" w:cs="Arial"/>
                <w:sz w:val="24"/>
                <w:szCs w:val="24"/>
              </w:rPr>
            </w:pPr>
          </w:p>
          <w:p w14:paraId="3A1B391C" w14:textId="77777777" w:rsidR="001C351F" w:rsidRDefault="001C351F" w:rsidP="00E979C4">
            <w:pPr>
              <w:pStyle w:val="NoSpacing"/>
              <w:jc w:val="center"/>
              <w:rPr>
                <w:rFonts w:ascii="Arial" w:hAnsi="Arial" w:cs="Arial"/>
                <w:sz w:val="24"/>
                <w:szCs w:val="24"/>
              </w:rPr>
            </w:pPr>
          </w:p>
          <w:p w14:paraId="34CC60AC" w14:textId="77777777" w:rsidR="001C351F" w:rsidRDefault="001C351F" w:rsidP="00E979C4">
            <w:pPr>
              <w:pStyle w:val="NoSpacing"/>
              <w:jc w:val="center"/>
              <w:rPr>
                <w:rFonts w:ascii="Arial" w:hAnsi="Arial" w:cs="Arial"/>
                <w:sz w:val="24"/>
                <w:szCs w:val="24"/>
              </w:rPr>
            </w:pPr>
          </w:p>
          <w:p w14:paraId="29477833" w14:textId="77777777" w:rsidR="001C351F" w:rsidRDefault="001C351F" w:rsidP="00E979C4">
            <w:pPr>
              <w:pStyle w:val="NoSpacing"/>
              <w:jc w:val="center"/>
              <w:rPr>
                <w:rFonts w:ascii="Arial" w:hAnsi="Arial" w:cs="Arial"/>
                <w:sz w:val="24"/>
                <w:szCs w:val="24"/>
              </w:rPr>
            </w:pPr>
          </w:p>
          <w:p w14:paraId="2E806225" w14:textId="5BD76021" w:rsidR="001C351F" w:rsidRDefault="001C351F" w:rsidP="00E979C4">
            <w:pPr>
              <w:pStyle w:val="NoSpacing"/>
              <w:jc w:val="center"/>
              <w:rPr>
                <w:rFonts w:ascii="Arial" w:hAnsi="Arial" w:cs="Arial"/>
                <w:sz w:val="24"/>
                <w:szCs w:val="24"/>
              </w:rPr>
            </w:pPr>
          </w:p>
          <w:p w14:paraId="708FCAC5" w14:textId="5762E046" w:rsidR="00D96A7C" w:rsidRDefault="00D96A7C" w:rsidP="00E979C4">
            <w:pPr>
              <w:pStyle w:val="NoSpacing"/>
              <w:jc w:val="center"/>
              <w:rPr>
                <w:rFonts w:ascii="Arial" w:hAnsi="Arial" w:cs="Arial"/>
                <w:sz w:val="24"/>
                <w:szCs w:val="24"/>
              </w:rPr>
            </w:pPr>
          </w:p>
          <w:p w14:paraId="0742CF40" w14:textId="29157A5B" w:rsidR="00D96A7C" w:rsidRDefault="00D96A7C" w:rsidP="00E979C4">
            <w:pPr>
              <w:pStyle w:val="NoSpacing"/>
              <w:jc w:val="center"/>
              <w:rPr>
                <w:rFonts w:ascii="Arial" w:hAnsi="Arial" w:cs="Arial"/>
                <w:sz w:val="24"/>
                <w:szCs w:val="24"/>
              </w:rPr>
            </w:pPr>
          </w:p>
          <w:p w14:paraId="3803C010" w14:textId="02EBF8D6" w:rsidR="00D96A7C" w:rsidRDefault="00D96A7C" w:rsidP="00E979C4">
            <w:pPr>
              <w:pStyle w:val="NoSpacing"/>
              <w:jc w:val="center"/>
              <w:rPr>
                <w:rFonts w:ascii="Arial" w:hAnsi="Arial" w:cs="Arial"/>
                <w:sz w:val="24"/>
                <w:szCs w:val="24"/>
              </w:rPr>
            </w:pPr>
          </w:p>
          <w:p w14:paraId="31B5E71C" w14:textId="2A6FEDF3" w:rsidR="00D96A7C" w:rsidRDefault="00D96A7C" w:rsidP="00E979C4">
            <w:pPr>
              <w:pStyle w:val="NoSpacing"/>
              <w:jc w:val="center"/>
              <w:rPr>
                <w:rFonts w:ascii="Arial" w:hAnsi="Arial" w:cs="Arial"/>
                <w:sz w:val="24"/>
                <w:szCs w:val="24"/>
              </w:rPr>
            </w:pPr>
          </w:p>
          <w:p w14:paraId="2308466A" w14:textId="0F8220C2" w:rsidR="00D96A7C" w:rsidRDefault="00D96A7C" w:rsidP="00E979C4">
            <w:pPr>
              <w:pStyle w:val="NoSpacing"/>
              <w:jc w:val="center"/>
              <w:rPr>
                <w:rFonts w:ascii="Arial" w:hAnsi="Arial" w:cs="Arial"/>
                <w:sz w:val="24"/>
                <w:szCs w:val="24"/>
              </w:rPr>
            </w:pPr>
          </w:p>
          <w:p w14:paraId="0E2F7A90" w14:textId="4E7D8FBF" w:rsidR="00D96A7C" w:rsidRDefault="00D96A7C" w:rsidP="00E979C4">
            <w:pPr>
              <w:pStyle w:val="NoSpacing"/>
              <w:jc w:val="center"/>
              <w:rPr>
                <w:rFonts w:ascii="Arial" w:hAnsi="Arial" w:cs="Arial"/>
                <w:sz w:val="24"/>
                <w:szCs w:val="24"/>
              </w:rPr>
            </w:pPr>
          </w:p>
          <w:p w14:paraId="42007D62" w14:textId="27D70121" w:rsidR="00D96A7C" w:rsidRDefault="00D96A7C" w:rsidP="00E979C4">
            <w:pPr>
              <w:pStyle w:val="NoSpacing"/>
              <w:jc w:val="center"/>
              <w:rPr>
                <w:rFonts w:ascii="Arial" w:hAnsi="Arial" w:cs="Arial"/>
                <w:sz w:val="24"/>
                <w:szCs w:val="24"/>
              </w:rPr>
            </w:pPr>
          </w:p>
          <w:p w14:paraId="7E53115F" w14:textId="53CE672A" w:rsidR="00D96A7C" w:rsidRDefault="00D96A7C" w:rsidP="00E979C4">
            <w:pPr>
              <w:pStyle w:val="NoSpacing"/>
              <w:jc w:val="center"/>
              <w:rPr>
                <w:rFonts w:ascii="Arial" w:hAnsi="Arial" w:cs="Arial"/>
                <w:sz w:val="24"/>
                <w:szCs w:val="24"/>
              </w:rPr>
            </w:pPr>
          </w:p>
          <w:p w14:paraId="3058A7A0" w14:textId="54237825" w:rsidR="00D96A7C" w:rsidRDefault="00D96A7C" w:rsidP="00E979C4">
            <w:pPr>
              <w:pStyle w:val="NoSpacing"/>
              <w:jc w:val="center"/>
              <w:rPr>
                <w:rFonts w:ascii="Arial" w:hAnsi="Arial" w:cs="Arial"/>
                <w:sz w:val="24"/>
                <w:szCs w:val="24"/>
              </w:rPr>
            </w:pPr>
          </w:p>
          <w:p w14:paraId="2B882BB8" w14:textId="2201FECC" w:rsidR="00D96A7C" w:rsidRDefault="00D96A7C" w:rsidP="00E979C4">
            <w:pPr>
              <w:pStyle w:val="NoSpacing"/>
              <w:jc w:val="center"/>
              <w:rPr>
                <w:rFonts w:ascii="Arial" w:hAnsi="Arial" w:cs="Arial"/>
                <w:sz w:val="24"/>
                <w:szCs w:val="24"/>
              </w:rPr>
            </w:pPr>
          </w:p>
          <w:p w14:paraId="4198A07E" w14:textId="1751C716" w:rsidR="00D96A7C" w:rsidRDefault="00D96A7C" w:rsidP="00E979C4">
            <w:pPr>
              <w:pStyle w:val="NoSpacing"/>
              <w:jc w:val="center"/>
              <w:rPr>
                <w:rFonts w:ascii="Arial" w:hAnsi="Arial" w:cs="Arial"/>
                <w:sz w:val="24"/>
                <w:szCs w:val="24"/>
              </w:rPr>
            </w:pPr>
          </w:p>
          <w:p w14:paraId="374F4B25" w14:textId="78028E19" w:rsidR="00D96A7C" w:rsidRDefault="00D96A7C" w:rsidP="00E979C4">
            <w:pPr>
              <w:pStyle w:val="NoSpacing"/>
              <w:jc w:val="center"/>
              <w:rPr>
                <w:rFonts w:ascii="Arial" w:hAnsi="Arial" w:cs="Arial"/>
                <w:sz w:val="24"/>
                <w:szCs w:val="24"/>
              </w:rPr>
            </w:pPr>
          </w:p>
          <w:p w14:paraId="1512561D" w14:textId="7B7E41EA" w:rsidR="00D96A7C" w:rsidRDefault="00D96A7C" w:rsidP="00E979C4">
            <w:pPr>
              <w:pStyle w:val="NoSpacing"/>
              <w:jc w:val="center"/>
              <w:rPr>
                <w:rFonts w:ascii="Arial" w:hAnsi="Arial" w:cs="Arial"/>
                <w:sz w:val="24"/>
                <w:szCs w:val="24"/>
              </w:rPr>
            </w:pPr>
          </w:p>
          <w:p w14:paraId="35B3B4BB" w14:textId="4A293430" w:rsidR="00D96A7C" w:rsidRDefault="00D96A7C" w:rsidP="00E979C4">
            <w:pPr>
              <w:pStyle w:val="NoSpacing"/>
              <w:jc w:val="center"/>
              <w:rPr>
                <w:rFonts w:ascii="Arial" w:hAnsi="Arial" w:cs="Arial"/>
                <w:sz w:val="24"/>
                <w:szCs w:val="24"/>
              </w:rPr>
            </w:pPr>
          </w:p>
          <w:p w14:paraId="29C3EF81" w14:textId="5CC7E813" w:rsidR="00D96A7C" w:rsidRDefault="00D96A7C" w:rsidP="00E979C4">
            <w:pPr>
              <w:pStyle w:val="NoSpacing"/>
              <w:jc w:val="center"/>
              <w:rPr>
                <w:rFonts w:ascii="Arial" w:hAnsi="Arial" w:cs="Arial"/>
                <w:sz w:val="24"/>
                <w:szCs w:val="24"/>
              </w:rPr>
            </w:pPr>
          </w:p>
          <w:p w14:paraId="7C1F144A" w14:textId="4F5A5098" w:rsidR="00D96A7C" w:rsidRDefault="00D96A7C" w:rsidP="00E979C4">
            <w:pPr>
              <w:pStyle w:val="NoSpacing"/>
              <w:jc w:val="center"/>
              <w:rPr>
                <w:rFonts w:ascii="Arial" w:hAnsi="Arial" w:cs="Arial"/>
                <w:sz w:val="24"/>
                <w:szCs w:val="24"/>
              </w:rPr>
            </w:pPr>
          </w:p>
          <w:p w14:paraId="7A364F68" w14:textId="12413F75" w:rsidR="00B549A7" w:rsidRDefault="00B549A7" w:rsidP="00E979C4">
            <w:pPr>
              <w:pStyle w:val="NoSpacing"/>
              <w:jc w:val="center"/>
              <w:rPr>
                <w:rFonts w:ascii="Arial" w:hAnsi="Arial" w:cs="Arial"/>
                <w:sz w:val="24"/>
                <w:szCs w:val="24"/>
              </w:rPr>
            </w:pPr>
          </w:p>
          <w:p w14:paraId="1C9190B6" w14:textId="17696492" w:rsidR="00D96A7C" w:rsidRDefault="00D96A7C" w:rsidP="00E979C4">
            <w:pPr>
              <w:pStyle w:val="NoSpacing"/>
              <w:jc w:val="center"/>
              <w:rPr>
                <w:rFonts w:ascii="Arial" w:hAnsi="Arial" w:cs="Arial"/>
                <w:sz w:val="24"/>
                <w:szCs w:val="24"/>
              </w:rPr>
            </w:pPr>
          </w:p>
          <w:p w14:paraId="4143EF55" w14:textId="664175DB" w:rsidR="00D96A7C" w:rsidRDefault="00D96A7C" w:rsidP="00E979C4">
            <w:pPr>
              <w:pStyle w:val="NoSpacing"/>
              <w:jc w:val="center"/>
              <w:rPr>
                <w:rFonts w:ascii="Arial" w:hAnsi="Arial" w:cs="Arial"/>
                <w:sz w:val="24"/>
                <w:szCs w:val="24"/>
              </w:rPr>
            </w:pPr>
          </w:p>
          <w:p w14:paraId="500F156C" w14:textId="77777777" w:rsidR="00211A23" w:rsidRDefault="00211A23" w:rsidP="00E979C4">
            <w:pPr>
              <w:pStyle w:val="NoSpacing"/>
              <w:jc w:val="center"/>
              <w:rPr>
                <w:rFonts w:ascii="Arial" w:hAnsi="Arial" w:cs="Arial"/>
                <w:sz w:val="24"/>
                <w:szCs w:val="24"/>
              </w:rPr>
            </w:pPr>
          </w:p>
          <w:p w14:paraId="6FE82E70" w14:textId="77777777" w:rsidR="00B549A7" w:rsidRDefault="00B549A7" w:rsidP="00E979C4">
            <w:pPr>
              <w:pStyle w:val="NoSpacing"/>
              <w:jc w:val="center"/>
              <w:rPr>
                <w:rFonts w:ascii="Arial" w:hAnsi="Arial" w:cs="Arial"/>
                <w:sz w:val="24"/>
                <w:szCs w:val="24"/>
              </w:rPr>
            </w:pPr>
          </w:p>
          <w:p w14:paraId="19068CBD" w14:textId="2E01E64F" w:rsidR="00B549A7" w:rsidRDefault="00B549A7" w:rsidP="00E979C4">
            <w:pPr>
              <w:pStyle w:val="NoSpacing"/>
              <w:jc w:val="center"/>
              <w:rPr>
                <w:rFonts w:ascii="Arial" w:hAnsi="Arial" w:cs="Arial"/>
                <w:sz w:val="24"/>
                <w:szCs w:val="24"/>
              </w:rPr>
            </w:pPr>
          </w:p>
          <w:p w14:paraId="7ED33097" w14:textId="77777777" w:rsidR="00B549A7" w:rsidRDefault="00B549A7" w:rsidP="00E979C4">
            <w:pPr>
              <w:pStyle w:val="NoSpacing"/>
              <w:jc w:val="center"/>
              <w:rPr>
                <w:rFonts w:ascii="Arial" w:hAnsi="Arial" w:cs="Arial"/>
                <w:sz w:val="24"/>
                <w:szCs w:val="24"/>
              </w:rPr>
            </w:pPr>
          </w:p>
          <w:p w14:paraId="0FFBF4A1" w14:textId="77777777" w:rsidR="00B549A7" w:rsidRDefault="00B549A7" w:rsidP="00E979C4">
            <w:pPr>
              <w:pStyle w:val="NoSpacing"/>
              <w:jc w:val="center"/>
              <w:rPr>
                <w:rFonts w:ascii="Arial" w:hAnsi="Arial" w:cs="Arial"/>
                <w:sz w:val="24"/>
                <w:szCs w:val="24"/>
              </w:rPr>
            </w:pPr>
          </w:p>
          <w:p w14:paraId="5D8BC6D8" w14:textId="77777777" w:rsidR="00B549A7" w:rsidRDefault="00B549A7" w:rsidP="00E979C4">
            <w:pPr>
              <w:pStyle w:val="NoSpacing"/>
              <w:jc w:val="center"/>
              <w:rPr>
                <w:rFonts w:ascii="Arial" w:hAnsi="Arial" w:cs="Arial"/>
                <w:sz w:val="24"/>
                <w:szCs w:val="24"/>
              </w:rPr>
            </w:pPr>
          </w:p>
          <w:p w14:paraId="0E43FC11" w14:textId="77777777" w:rsidR="00C2613D" w:rsidRDefault="00C2613D" w:rsidP="00E979C4">
            <w:pPr>
              <w:pStyle w:val="NoSpacing"/>
              <w:jc w:val="center"/>
              <w:rPr>
                <w:rFonts w:ascii="Arial" w:hAnsi="Arial" w:cs="Arial"/>
                <w:sz w:val="24"/>
                <w:szCs w:val="24"/>
              </w:rPr>
            </w:pPr>
          </w:p>
          <w:p w14:paraId="19D2EA39" w14:textId="77777777" w:rsidR="00C2613D" w:rsidRDefault="00C2613D" w:rsidP="00E979C4">
            <w:pPr>
              <w:pStyle w:val="NoSpacing"/>
              <w:jc w:val="center"/>
              <w:rPr>
                <w:rFonts w:ascii="Arial" w:hAnsi="Arial" w:cs="Arial"/>
                <w:sz w:val="24"/>
                <w:szCs w:val="24"/>
              </w:rPr>
            </w:pPr>
          </w:p>
          <w:p w14:paraId="3037F042" w14:textId="77777777" w:rsidR="00C2613D" w:rsidRDefault="00C2613D" w:rsidP="00E979C4">
            <w:pPr>
              <w:pStyle w:val="NoSpacing"/>
              <w:jc w:val="center"/>
              <w:rPr>
                <w:rFonts w:ascii="Arial" w:hAnsi="Arial" w:cs="Arial"/>
                <w:sz w:val="24"/>
                <w:szCs w:val="24"/>
              </w:rPr>
            </w:pPr>
          </w:p>
          <w:p w14:paraId="0ACBFA46" w14:textId="77777777" w:rsidR="00C2613D" w:rsidRDefault="00C2613D" w:rsidP="00E979C4">
            <w:pPr>
              <w:pStyle w:val="NoSpacing"/>
              <w:jc w:val="center"/>
              <w:rPr>
                <w:rFonts w:ascii="Arial" w:hAnsi="Arial" w:cs="Arial"/>
                <w:sz w:val="24"/>
                <w:szCs w:val="24"/>
              </w:rPr>
            </w:pPr>
          </w:p>
          <w:p w14:paraId="7BC5CC54" w14:textId="77777777" w:rsidR="00C2613D" w:rsidRDefault="00C2613D" w:rsidP="00E979C4">
            <w:pPr>
              <w:pStyle w:val="NoSpacing"/>
              <w:jc w:val="center"/>
              <w:rPr>
                <w:rFonts w:ascii="Arial" w:hAnsi="Arial" w:cs="Arial"/>
                <w:sz w:val="24"/>
                <w:szCs w:val="24"/>
              </w:rPr>
            </w:pPr>
          </w:p>
          <w:p w14:paraId="29844FE3" w14:textId="77777777" w:rsidR="00C2613D" w:rsidRDefault="00C2613D" w:rsidP="00E979C4">
            <w:pPr>
              <w:pStyle w:val="NoSpacing"/>
              <w:jc w:val="center"/>
              <w:rPr>
                <w:rFonts w:ascii="Arial" w:hAnsi="Arial" w:cs="Arial"/>
                <w:sz w:val="24"/>
                <w:szCs w:val="24"/>
              </w:rPr>
            </w:pPr>
          </w:p>
          <w:p w14:paraId="23F2A0EE" w14:textId="77777777" w:rsidR="00C2613D" w:rsidRDefault="00C2613D" w:rsidP="00E979C4">
            <w:pPr>
              <w:pStyle w:val="NoSpacing"/>
              <w:jc w:val="center"/>
              <w:rPr>
                <w:rFonts w:ascii="Arial" w:hAnsi="Arial" w:cs="Arial"/>
                <w:sz w:val="24"/>
                <w:szCs w:val="24"/>
              </w:rPr>
            </w:pPr>
          </w:p>
          <w:p w14:paraId="65CB13DB" w14:textId="77777777" w:rsidR="00C2613D" w:rsidRDefault="00C2613D" w:rsidP="00E979C4">
            <w:pPr>
              <w:pStyle w:val="NoSpacing"/>
              <w:jc w:val="center"/>
              <w:rPr>
                <w:rFonts w:ascii="Arial" w:hAnsi="Arial" w:cs="Arial"/>
                <w:sz w:val="24"/>
                <w:szCs w:val="24"/>
              </w:rPr>
            </w:pPr>
          </w:p>
          <w:p w14:paraId="48EFE054" w14:textId="77777777" w:rsidR="00C2613D" w:rsidRDefault="00C2613D" w:rsidP="00E979C4">
            <w:pPr>
              <w:pStyle w:val="NoSpacing"/>
              <w:jc w:val="center"/>
              <w:rPr>
                <w:rFonts w:ascii="Arial" w:hAnsi="Arial" w:cs="Arial"/>
                <w:sz w:val="24"/>
                <w:szCs w:val="24"/>
              </w:rPr>
            </w:pPr>
          </w:p>
          <w:p w14:paraId="389D6E7D" w14:textId="77777777" w:rsidR="00C2613D" w:rsidRDefault="00C2613D" w:rsidP="00E979C4">
            <w:pPr>
              <w:pStyle w:val="NoSpacing"/>
              <w:jc w:val="center"/>
              <w:rPr>
                <w:rFonts w:ascii="Arial" w:hAnsi="Arial" w:cs="Arial"/>
                <w:sz w:val="24"/>
                <w:szCs w:val="24"/>
              </w:rPr>
            </w:pPr>
          </w:p>
          <w:p w14:paraId="62B04840" w14:textId="77777777" w:rsidR="00C2613D" w:rsidRDefault="00C2613D" w:rsidP="00E979C4">
            <w:pPr>
              <w:pStyle w:val="NoSpacing"/>
              <w:jc w:val="center"/>
              <w:rPr>
                <w:rFonts w:ascii="Arial" w:hAnsi="Arial" w:cs="Arial"/>
                <w:sz w:val="24"/>
                <w:szCs w:val="24"/>
              </w:rPr>
            </w:pPr>
          </w:p>
          <w:p w14:paraId="2567A129" w14:textId="77777777" w:rsidR="00C2613D" w:rsidRDefault="00C2613D" w:rsidP="00E979C4">
            <w:pPr>
              <w:pStyle w:val="NoSpacing"/>
              <w:jc w:val="center"/>
              <w:rPr>
                <w:rFonts w:ascii="Arial" w:hAnsi="Arial" w:cs="Arial"/>
                <w:sz w:val="24"/>
                <w:szCs w:val="24"/>
              </w:rPr>
            </w:pPr>
          </w:p>
          <w:p w14:paraId="3F9688A5" w14:textId="77777777" w:rsidR="00C2613D" w:rsidRDefault="00C2613D" w:rsidP="00E979C4">
            <w:pPr>
              <w:pStyle w:val="NoSpacing"/>
              <w:jc w:val="center"/>
              <w:rPr>
                <w:rFonts w:ascii="Arial" w:hAnsi="Arial" w:cs="Arial"/>
                <w:sz w:val="24"/>
                <w:szCs w:val="24"/>
              </w:rPr>
            </w:pPr>
          </w:p>
          <w:p w14:paraId="13197AE2" w14:textId="77777777" w:rsidR="00C2613D" w:rsidRDefault="00C2613D" w:rsidP="00E979C4">
            <w:pPr>
              <w:pStyle w:val="NoSpacing"/>
              <w:jc w:val="center"/>
              <w:rPr>
                <w:rFonts w:ascii="Arial" w:hAnsi="Arial" w:cs="Arial"/>
                <w:sz w:val="24"/>
                <w:szCs w:val="24"/>
              </w:rPr>
            </w:pPr>
          </w:p>
          <w:p w14:paraId="3A3EA413" w14:textId="77777777" w:rsidR="00C2613D" w:rsidRDefault="00C2613D" w:rsidP="00E979C4">
            <w:pPr>
              <w:pStyle w:val="NoSpacing"/>
              <w:jc w:val="center"/>
              <w:rPr>
                <w:rFonts w:ascii="Arial" w:hAnsi="Arial" w:cs="Arial"/>
                <w:sz w:val="24"/>
                <w:szCs w:val="24"/>
              </w:rPr>
            </w:pPr>
          </w:p>
          <w:p w14:paraId="1904CA49" w14:textId="77777777" w:rsidR="00C2613D" w:rsidRDefault="00C2613D" w:rsidP="00E979C4">
            <w:pPr>
              <w:pStyle w:val="NoSpacing"/>
              <w:jc w:val="center"/>
              <w:rPr>
                <w:rFonts w:ascii="Arial" w:hAnsi="Arial" w:cs="Arial"/>
                <w:sz w:val="24"/>
                <w:szCs w:val="24"/>
              </w:rPr>
            </w:pPr>
          </w:p>
          <w:p w14:paraId="5C4F71BC" w14:textId="77777777" w:rsidR="00C2613D" w:rsidRDefault="00C2613D" w:rsidP="00E979C4">
            <w:pPr>
              <w:pStyle w:val="NoSpacing"/>
              <w:jc w:val="center"/>
              <w:rPr>
                <w:rFonts w:ascii="Arial" w:hAnsi="Arial" w:cs="Arial"/>
                <w:sz w:val="24"/>
                <w:szCs w:val="24"/>
              </w:rPr>
            </w:pPr>
          </w:p>
          <w:p w14:paraId="3E01E68F" w14:textId="69B352BF" w:rsidR="00C2613D" w:rsidRDefault="00C2613D" w:rsidP="00E979C4">
            <w:pPr>
              <w:pStyle w:val="NoSpacing"/>
              <w:jc w:val="center"/>
              <w:rPr>
                <w:rFonts w:ascii="Arial" w:hAnsi="Arial" w:cs="Arial"/>
                <w:sz w:val="24"/>
                <w:szCs w:val="24"/>
              </w:rPr>
            </w:pPr>
          </w:p>
          <w:p w14:paraId="1F7A658C" w14:textId="35965E83" w:rsidR="002F0F2E" w:rsidRDefault="002F0F2E" w:rsidP="00E979C4">
            <w:pPr>
              <w:pStyle w:val="NoSpacing"/>
              <w:jc w:val="center"/>
              <w:rPr>
                <w:rFonts w:ascii="Arial" w:hAnsi="Arial" w:cs="Arial"/>
                <w:sz w:val="24"/>
                <w:szCs w:val="24"/>
              </w:rPr>
            </w:pPr>
          </w:p>
          <w:p w14:paraId="64B49956" w14:textId="7F6B5899" w:rsidR="002F0F2E" w:rsidRDefault="002F0F2E" w:rsidP="00E979C4">
            <w:pPr>
              <w:pStyle w:val="NoSpacing"/>
              <w:jc w:val="center"/>
              <w:rPr>
                <w:rFonts w:ascii="Arial" w:hAnsi="Arial" w:cs="Arial"/>
                <w:sz w:val="24"/>
                <w:szCs w:val="24"/>
              </w:rPr>
            </w:pPr>
          </w:p>
          <w:p w14:paraId="5432D60C" w14:textId="3D4A7CED" w:rsidR="002F0F2E" w:rsidRDefault="002F0F2E" w:rsidP="00E979C4">
            <w:pPr>
              <w:pStyle w:val="NoSpacing"/>
              <w:jc w:val="center"/>
              <w:rPr>
                <w:rFonts w:ascii="Arial" w:hAnsi="Arial" w:cs="Arial"/>
                <w:sz w:val="24"/>
                <w:szCs w:val="24"/>
              </w:rPr>
            </w:pPr>
          </w:p>
          <w:p w14:paraId="6DA75F85" w14:textId="49085FD6" w:rsidR="002F0F2E" w:rsidRDefault="002F0F2E" w:rsidP="00E979C4">
            <w:pPr>
              <w:pStyle w:val="NoSpacing"/>
              <w:jc w:val="center"/>
              <w:rPr>
                <w:rFonts w:ascii="Arial" w:hAnsi="Arial" w:cs="Arial"/>
                <w:sz w:val="24"/>
                <w:szCs w:val="24"/>
              </w:rPr>
            </w:pPr>
          </w:p>
          <w:p w14:paraId="61516B95" w14:textId="71404CC3" w:rsidR="002F0F2E" w:rsidRDefault="002F0F2E" w:rsidP="00E979C4">
            <w:pPr>
              <w:pStyle w:val="NoSpacing"/>
              <w:jc w:val="center"/>
              <w:rPr>
                <w:rFonts w:ascii="Arial" w:hAnsi="Arial" w:cs="Arial"/>
                <w:sz w:val="24"/>
                <w:szCs w:val="24"/>
              </w:rPr>
            </w:pPr>
            <w:r>
              <w:rPr>
                <w:rFonts w:ascii="Arial" w:hAnsi="Arial" w:cs="Arial"/>
                <w:sz w:val="24"/>
                <w:szCs w:val="24"/>
              </w:rPr>
              <w:t>Clerk</w:t>
            </w:r>
          </w:p>
          <w:p w14:paraId="3F742109" w14:textId="77777777" w:rsidR="00C2613D" w:rsidRDefault="00C2613D" w:rsidP="00E979C4">
            <w:pPr>
              <w:pStyle w:val="NoSpacing"/>
              <w:jc w:val="center"/>
              <w:rPr>
                <w:rFonts w:ascii="Arial" w:hAnsi="Arial" w:cs="Arial"/>
                <w:sz w:val="24"/>
                <w:szCs w:val="24"/>
              </w:rPr>
            </w:pPr>
          </w:p>
          <w:p w14:paraId="3792FCA4" w14:textId="7300DC9D" w:rsidR="00C2613D" w:rsidRDefault="00C2613D" w:rsidP="00E979C4">
            <w:pPr>
              <w:pStyle w:val="NoSpacing"/>
              <w:jc w:val="center"/>
              <w:rPr>
                <w:rFonts w:ascii="Arial" w:hAnsi="Arial" w:cs="Arial"/>
                <w:sz w:val="24"/>
                <w:szCs w:val="24"/>
              </w:rPr>
            </w:pPr>
          </w:p>
          <w:p w14:paraId="031C5DAA" w14:textId="77777777" w:rsidR="002B63D1" w:rsidRDefault="002B63D1" w:rsidP="00E979C4">
            <w:pPr>
              <w:pStyle w:val="NoSpacing"/>
              <w:jc w:val="center"/>
              <w:rPr>
                <w:rFonts w:ascii="Arial" w:hAnsi="Arial" w:cs="Arial"/>
                <w:sz w:val="24"/>
                <w:szCs w:val="24"/>
              </w:rPr>
            </w:pPr>
          </w:p>
          <w:p w14:paraId="60AE155D" w14:textId="7241E226" w:rsidR="00C2613D" w:rsidRDefault="00C2613D" w:rsidP="002B63D1">
            <w:pPr>
              <w:pStyle w:val="NoSpacing"/>
              <w:rPr>
                <w:rFonts w:ascii="Arial" w:hAnsi="Arial" w:cs="Arial"/>
                <w:sz w:val="24"/>
                <w:szCs w:val="24"/>
              </w:rPr>
            </w:pPr>
          </w:p>
          <w:p w14:paraId="70CC787E" w14:textId="77777777" w:rsidR="00C2613D" w:rsidRDefault="00C2613D" w:rsidP="00E979C4">
            <w:pPr>
              <w:pStyle w:val="NoSpacing"/>
              <w:jc w:val="center"/>
              <w:rPr>
                <w:rFonts w:ascii="Arial" w:hAnsi="Arial" w:cs="Arial"/>
                <w:sz w:val="24"/>
                <w:szCs w:val="24"/>
              </w:rPr>
            </w:pPr>
          </w:p>
          <w:p w14:paraId="26A6CDD0" w14:textId="77777777" w:rsidR="00C2613D" w:rsidRDefault="00C2613D" w:rsidP="00E979C4">
            <w:pPr>
              <w:pStyle w:val="NoSpacing"/>
              <w:jc w:val="center"/>
              <w:rPr>
                <w:rFonts w:ascii="Arial" w:hAnsi="Arial" w:cs="Arial"/>
                <w:sz w:val="24"/>
                <w:szCs w:val="24"/>
              </w:rPr>
            </w:pPr>
          </w:p>
          <w:p w14:paraId="7E127697" w14:textId="19211FD1" w:rsidR="00C2613D" w:rsidRDefault="00C2613D" w:rsidP="002B63D1">
            <w:pPr>
              <w:pStyle w:val="NoSpacing"/>
              <w:rPr>
                <w:rFonts w:ascii="Arial" w:hAnsi="Arial" w:cs="Arial"/>
                <w:sz w:val="24"/>
                <w:szCs w:val="24"/>
              </w:rPr>
            </w:pPr>
          </w:p>
        </w:tc>
      </w:tr>
      <w:tr w:rsidR="006C34FE" w:rsidRPr="009D4004" w14:paraId="744C9CFF" w14:textId="77777777" w:rsidTr="00653EB4">
        <w:tc>
          <w:tcPr>
            <w:tcW w:w="615" w:type="dxa"/>
          </w:tcPr>
          <w:p w14:paraId="73D75A03" w14:textId="1A9985D2" w:rsidR="006C34FE" w:rsidRDefault="00DF1982" w:rsidP="00E979C4">
            <w:pPr>
              <w:pStyle w:val="NoSpacing"/>
              <w:rPr>
                <w:rFonts w:ascii="Arial" w:hAnsi="Arial" w:cs="Arial"/>
                <w:sz w:val="24"/>
                <w:szCs w:val="24"/>
              </w:rPr>
            </w:pPr>
            <w:r>
              <w:rPr>
                <w:rFonts w:ascii="Arial" w:hAnsi="Arial" w:cs="Arial"/>
                <w:sz w:val="24"/>
                <w:szCs w:val="24"/>
              </w:rPr>
              <w:lastRenderedPageBreak/>
              <w:t>8</w:t>
            </w:r>
          </w:p>
        </w:tc>
        <w:tc>
          <w:tcPr>
            <w:tcW w:w="2215" w:type="dxa"/>
          </w:tcPr>
          <w:p w14:paraId="4789909B" w14:textId="263A5A3D" w:rsidR="00D96A7C" w:rsidRDefault="00C2613D" w:rsidP="00B549A7">
            <w:pPr>
              <w:pStyle w:val="NoSpacing"/>
              <w:ind w:left="-23"/>
              <w:rPr>
                <w:rFonts w:ascii="Arial" w:hAnsi="Arial" w:cs="Arial"/>
                <w:b/>
                <w:sz w:val="24"/>
                <w:szCs w:val="24"/>
              </w:rPr>
            </w:pPr>
            <w:r>
              <w:rPr>
                <w:rFonts w:ascii="Arial" w:hAnsi="Arial" w:cs="Arial"/>
                <w:b/>
                <w:sz w:val="24"/>
                <w:szCs w:val="24"/>
              </w:rPr>
              <w:t>Event and Activities</w:t>
            </w:r>
          </w:p>
          <w:p w14:paraId="27A4AD14" w14:textId="7390A6B6" w:rsidR="00C2613D" w:rsidRDefault="00C2613D" w:rsidP="00B549A7">
            <w:pPr>
              <w:pStyle w:val="NoSpacing"/>
              <w:ind w:left="-23"/>
              <w:rPr>
                <w:rFonts w:ascii="Arial" w:hAnsi="Arial" w:cs="Arial"/>
                <w:b/>
                <w:sz w:val="24"/>
                <w:szCs w:val="24"/>
              </w:rPr>
            </w:pPr>
          </w:p>
          <w:p w14:paraId="0F589B24" w14:textId="2B7D946C" w:rsidR="00C2613D" w:rsidRDefault="00C2613D" w:rsidP="00B549A7">
            <w:pPr>
              <w:pStyle w:val="NoSpacing"/>
              <w:ind w:left="-23"/>
              <w:rPr>
                <w:rFonts w:ascii="Arial" w:hAnsi="Arial" w:cs="Arial"/>
                <w:b/>
                <w:sz w:val="24"/>
                <w:szCs w:val="24"/>
              </w:rPr>
            </w:pPr>
            <w:r>
              <w:rPr>
                <w:rFonts w:ascii="Arial" w:hAnsi="Arial" w:cs="Arial"/>
                <w:b/>
                <w:sz w:val="24"/>
                <w:szCs w:val="24"/>
              </w:rPr>
              <w:t>Walking Group</w:t>
            </w:r>
          </w:p>
          <w:p w14:paraId="0BB3B866" w14:textId="08B5C746" w:rsidR="00C2613D" w:rsidRDefault="00C2613D" w:rsidP="00B549A7">
            <w:pPr>
              <w:pStyle w:val="NoSpacing"/>
              <w:ind w:left="-23"/>
              <w:rPr>
                <w:rFonts w:ascii="Arial" w:hAnsi="Arial" w:cs="Arial"/>
                <w:b/>
                <w:sz w:val="24"/>
                <w:szCs w:val="24"/>
              </w:rPr>
            </w:pPr>
          </w:p>
          <w:p w14:paraId="40AA6DF8" w14:textId="65499D01" w:rsidR="00C2613D" w:rsidRDefault="00C2613D" w:rsidP="00B549A7">
            <w:pPr>
              <w:pStyle w:val="NoSpacing"/>
              <w:ind w:left="-23"/>
              <w:rPr>
                <w:rFonts w:ascii="Arial" w:hAnsi="Arial" w:cs="Arial"/>
                <w:b/>
                <w:sz w:val="24"/>
                <w:szCs w:val="24"/>
              </w:rPr>
            </w:pPr>
          </w:p>
          <w:p w14:paraId="54192E5E" w14:textId="6514A16A" w:rsidR="00C2613D" w:rsidRDefault="00C2613D" w:rsidP="00B549A7">
            <w:pPr>
              <w:pStyle w:val="NoSpacing"/>
              <w:ind w:left="-23"/>
              <w:rPr>
                <w:rFonts w:ascii="Arial" w:hAnsi="Arial" w:cs="Arial"/>
                <w:b/>
                <w:sz w:val="24"/>
                <w:szCs w:val="24"/>
              </w:rPr>
            </w:pPr>
          </w:p>
          <w:p w14:paraId="69C076B2" w14:textId="77777777" w:rsidR="002B63D1" w:rsidRDefault="002B63D1" w:rsidP="00B549A7">
            <w:pPr>
              <w:pStyle w:val="NoSpacing"/>
              <w:ind w:left="-23"/>
              <w:rPr>
                <w:rFonts w:ascii="Arial" w:hAnsi="Arial" w:cs="Arial"/>
                <w:b/>
                <w:sz w:val="24"/>
                <w:szCs w:val="24"/>
              </w:rPr>
            </w:pPr>
          </w:p>
          <w:p w14:paraId="63815478" w14:textId="178BD03D" w:rsidR="00C2613D" w:rsidRDefault="00C2613D" w:rsidP="00B549A7">
            <w:pPr>
              <w:pStyle w:val="NoSpacing"/>
              <w:ind w:left="-23"/>
              <w:rPr>
                <w:rFonts w:ascii="Arial" w:hAnsi="Arial" w:cs="Arial"/>
                <w:b/>
                <w:sz w:val="24"/>
                <w:szCs w:val="24"/>
              </w:rPr>
            </w:pPr>
            <w:r>
              <w:rPr>
                <w:rFonts w:ascii="Arial" w:hAnsi="Arial" w:cs="Arial"/>
                <w:b/>
                <w:sz w:val="24"/>
                <w:szCs w:val="24"/>
              </w:rPr>
              <w:t>Salsa / Ballroom Dancing</w:t>
            </w:r>
          </w:p>
          <w:p w14:paraId="57DEF8AC" w14:textId="112396DD" w:rsidR="00D96A7C" w:rsidRDefault="00D96A7C" w:rsidP="00D96A7C">
            <w:pPr>
              <w:pStyle w:val="NoSpacing"/>
              <w:ind w:left="261"/>
              <w:rPr>
                <w:rFonts w:ascii="Arial" w:hAnsi="Arial" w:cs="Arial"/>
                <w:b/>
                <w:sz w:val="24"/>
                <w:szCs w:val="24"/>
              </w:rPr>
            </w:pPr>
          </w:p>
          <w:p w14:paraId="1D5F45CC" w14:textId="6B056EB6" w:rsidR="00BB1911" w:rsidRDefault="00BB1911" w:rsidP="00D96A7C">
            <w:pPr>
              <w:pStyle w:val="NoSpacing"/>
              <w:ind w:left="261"/>
              <w:rPr>
                <w:rFonts w:ascii="Arial" w:hAnsi="Arial" w:cs="Arial"/>
                <w:b/>
                <w:sz w:val="24"/>
                <w:szCs w:val="24"/>
              </w:rPr>
            </w:pPr>
          </w:p>
          <w:p w14:paraId="4A752085" w14:textId="77777777" w:rsidR="00BB1911" w:rsidRDefault="00BB1911" w:rsidP="00D96A7C">
            <w:pPr>
              <w:pStyle w:val="NoSpacing"/>
              <w:ind w:left="261"/>
              <w:rPr>
                <w:rFonts w:ascii="Arial" w:hAnsi="Arial" w:cs="Arial"/>
                <w:b/>
                <w:sz w:val="24"/>
                <w:szCs w:val="24"/>
              </w:rPr>
            </w:pPr>
          </w:p>
          <w:p w14:paraId="111E5CCA" w14:textId="51F581D5" w:rsidR="00D96A7C" w:rsidRPr="004032CD" w:rsidRDefault="00D96A7C" w:rsidP="004032CD">
            <w:pPr>
              <w:pStyle w:val="NoSpacing"/>
              <w:rPr>
                <w:rFonts w:cs="Arial"/>
                <w:b/>
                <w:szCs w:val="24"/>
              </w:rPr>
            </w:pPr>
          </w:p>
          <w:p w14:paraId="7972D0DF" w14:textId="77777777" w:rsidR="00653EB4" w:rsidRDefault="00653EB4" w:rsidP="00653EB4">
            <w:pPr>
              <w:pStyle w:val="NoSpacing"/>
              <w:rPr>
                <w:rFonts w:ascii="Arial" w:hAnsi="Arial" w:cs="Arial"/>
                <w:b/>
                <w:sz w:val="24"/>
                <w:szCs w:val="24"/>
              </w:rPr>
            </w:pPr>
          </w:p>
          <w:p w14:paraId="29EE8851" w14:textId="77777777" w:rsidR="00C2613D" w:rsidRDefault="00C2613D" w:rsidP="00653EB4">
            <w:pPr>
              <w:pStyle w:val="NoSpacing"/>
              <w:rPr>
                <w:rFonts w:ascii="Arial" w:hAnsi="Arial" w:cs="Arial"/>
                <w:b/>
                <w:sz w:val="24"/>
                <w:szCs w:val="24"/>
              </w:rPr>
            </w:pPr>
          </w:p>
          <w:p w14:paraId="26755E5F" w14:textId="77777777" w:rsidR="00C2613D" w:rsidRDefault="00C2613D" w:rsidP="00653EB4">
            <w:pPr>
              <w:pStyle w:val="NoSpacing"/>
              <w:rPr>
                <w:rFonts w:ascii="Arial" w:hAnsi="Arial" w:cs="Arial"/>
                <w:b/>
                <w:sz w:val="24"/>
                <w:szCs w:val="24"/>
              </w:rPr>
            </w:pPr>
          </w:p>
          <w:p w14:paraId="6EB1B4B1" w14:textId="77777777" w:rsidR="00C2613D" w:rsidRDefault="00C2613D" w:rsidP="00653EB4">
            <w:pPr>
              <w:pStyle w:val="NoSpacing"/>
              <w:rPr>
                <w:rFonts w:ascii="Arial" w:hAnsi="Arial" w:cs="Arial"/>
                <w:b/>
                <w:sz w:val="24"/>
                <w:szCs w:val="24"/>
              </w:rPr>
            </w:pPr>
          </w:p>
          <w:p w14:paraId="26A27B5A" w14:textId="77777777" w:rsidR="00C2613D" w:rsidRDefault="00C2613D" w:rsidP="00653EB4">
            <w:pPr>
              <w:pStyle w:val="NoSpacing"/>
              <w:rPr>
                <w:rFonts w:ascii="Arial" w:hAnsi="Arial" w:cs="Arial"/>
                <w:b/>
                <w:sz w:val="24"/>
                <w:szCs w:val="24"/>
              </w:rPr>
            </w:pPr>
            <w:r>
              <w:rPr>
                <w:rFonts w:ascii="Arial" w:hAnsi="Arial" w:cs="Arial"/>
                <w:b/>
                <w:sz w:val="24"/>
                <w:szCs w:val="24"/>
              </w:rPr>
              <w:t>Home Safety Fair</w:t>
            </w:r>
          </w:p>
          <w:p w14:paraId="671E00E3" w14:textId="77777777" w:rsidR="00C2613D" w:rsidRDefault="00C2613D" w:rsidP="00653EB4">
            <w:pPr>
              <w:pStyle w:val="NoSpacing"/>
              <w:rPr>
                <w:rFonts w:ascii="Arial" w:hAnsi="Arial" w:cs="Arial"/>
                <w:b/>
                <w:sz w:val="24"/>
                <w:szCs w:val="24"/>
              </w:rPr>
            </w:pPr>
          </w:p>
          <w:p w14:paraId="0DDA79EA" w14:textId="77777777" w:rsidR="00C2613D" w:rsidRDefault="00C2613D" w:rsidP="00653EB4">
            <w:pPr>
              <w:pStyle w:val="NoSpacing"/>
              <w:rPr>
                <w:rFonts w:ascii="Arial" w:hAnsi="Arial" w:cs="Arial"/>
                <w:b/>
                <w:sz w:val="24"/>
                <w:szCs w:val="24"/>
              </w:rPr>
            </w:pPr>
          </w:p>
          <w:p w14:paraId="070AA93B" w14:textId="77777777" w:rsidR="00C2613D" w:rsidRDefault="00C2613D" w:rsidP="00653EB4">
            <w:pPr>
              <w:pStyle w:val="NoSpacing"/>
              <w:rPr>
                <w:rFonts w:ascii="Arial" w:hAnsi="Arial" w:cs="Arial"/>
                <w:b/>
                <w:sz w:val="24"/>
                <w:szCs w:val="24"/>
              </w:rPr>
            </w:pPr>
          </w:p>
          <w:p w14:paraId="1F7D8805" w14:textId="77777777" w:rsidR="00C2613D" w:rsidRDefault="00C2613D" w:rsidP="00653EB4">
            <w:pPr>
              <w:pStyle w:val="NoSpacing"/>
              <w:rPr>
                <w:rFonts w:ascii="Arial" w:hAnsi="Arial" w:cs="Arial"/>
                <w:b/>
                <w:sz w:val="24"/>
                <w:szCs w:val="24"/>
              </w:rPr>
            </w:pPr>
          </w:p>
          <w:p w14:paraId="761B3A01" w14:textId="77777777" w:rsidR="00C2613D" w:rsidRDefault="00C2613D" w:rsidP="00653EB4">
            <w:pPr>
              <w:pStyle w:val="NoSpacing"/>
              <w:rPr>
                <w:rFonts w:ascii="Arial" w:hAnsi="Arial" w:cs="Arial"/>
                <w:b/>
                <w:sz w:val="24"/>
                <w:szCs w:val="24"/>
              </w:rPr>
            </w:pPr>
            <w:r>
              <w:rPr>
                <w:rFonts w:ascii="Arial" w:hAnsi="Arial" w:cs="Arial"/>
                <w:b/>
                <w:sz w:val="24"/>
                <w:szCs w:val="24"/>
              </w:rPr>
              <w:t>Health Fair 2020</w:t>
            </w:r>
          </w:p>
          <w:p w14:paraId="7F15F51B" w14:textId="77777777" w:rsidR="00C2613D" w:rsidRDefault="00C2613D" w:rsidP="00653EB4">
            <w:pPr>
              <w:pStyle w:val="NoSpacing"/>
              <w:rPr>
                <w:rFonts w:ascii="Arial" w:hAnsi="Arial" w:cs="Arial"/>
                <w:b/>
                <w:sz w:val="24"/>
                <w:szCs w:val="24"/>
              </w:rPr>
            </w:pPr>
          </w:p>
          <w:p w14:paraId="3EA9BA7E" w14:textId="4ACDBE7D" w:rsidR="00C2613D" w:rsidRDefault="00C2613D" w:rsidP="00653EB4">
            <w:pPr>
              <w:pStyle w:val="NoSpacing"/>
              <w:rPr>
                <w:rFonts w:ascii="Arial" w:hAnsi="Arial" w:cs="Arial"/>
                <w:b/>
                <w:sz w:val="24"/>
                <w:szCs w:val="24"/>
              </w:rPr>
            </w:pPr>
          </w:p>
          <w:p w14:paraId="52119FBE" w14:textId="77777777" w:rsidR="002F0F2E" w:rsidRDefault="002F0F2E" w:rsidP="00653EB4">
            <w:pPr>
              <w:pStyle w:val="NoSpacing"/>
              <w:rPr>
                <w:rFonts w:ascii="Arial" w:hAnsi="Arial" w:cs="Arial"/>
                <w:b/>
                <w:sz w:val="24"/>
                <w:szCs w:val="24"/>
              </w:rPr>
            </w:pPr>
          </w:p>
          <w:p w14:paraId="73896BA0" w14:textId="77777777" w:rsidR="00C2613D" w:rsidRDefault="00C2613D" w:rsidP="00653EB4">
            <w:pPr>
              <w:pStyle w:val="NoSpacing"/>
              <w:rPr>
                <w:rFonts w:ascii="Arial" w:hAnsi="Arial" w:cs="Arial"/>
                <w:b/>
                <w:sz w:val="24"/>
                <w:szCs w:val="24"/>
              </w:rPr>
            </w:pPr>
          </w:p>
          <w:p w14:paraId="742F2132" w14:textId="77777777" w:rsidR="00C2613D" w:rsidRDefault="00C2613D" w:rsidP="00653EB4">
            <w:pPr>
              <w:pStyle w:val="NoSpacing"/>
              <w:rPr>
                <w:rFonts w:ascii="Arial" w:hAnsi="Arial" w:cs="Arial"/>
                <w:b/>
                <w:sz w:val="24"/>
                <w:szCs w:val="24"/>
              </w:rPr>
            </w:pPr>
          </w:p>
          <w:p w14:paraId="11C0150A" w14:textId="77777777" w:rsidR="00C2613D" w:rsidRDefault="00C2613D" w:rsidP="00653EB4">
            <w:pPr>
              <w:pStyle w:val="NoSpacing"/>
              <w:rPr>
                <w:rFonts w:ascii="Arial" w:hAnsi="Arial" w:cs="Arial"/>
                <w:b/>
                <w:sz w:val="24"/>
                <w:szCs w:val="24"/>
              </w:rPr>
            </w:pPr>
            <w:r>
              <w:rPr>
                <w:rFonts w:ascii="Arial" w:hAnsi="Arial" w:cs="Arial"/>
                <w:b/>
                <w:sz w:val="24"/>
                <w:szCs w:val="24"/>
              </w:rPr>
              <w:t>Neighbourhood Watch Scheme</w:t>
            </w:r>
          </w:p>
          <w:p w14:paraId="782804CB" w14:textId="77777777" w:rsidR="00C2613D" w:rsidRDefault="00C2613D" w:rsidP="00653EB4">
            <w:pPr>
              <w:pStyle w:val="NoSpacing"/>
              <w:rPr>
                <w:rFonts w:ascii="Arial" w:hAnsi="Arial" w:cs="Arial"/>
                <w:b/>
                <w:sz w:val="24"/>
                <w:szCs w:val="24"/>
              </w:rPr>
            </w:pPr>
          </w:p>
          <w:p w14:paraId="49832719" w14:textId="77777777" w:rsidR="00C2613D" w:rsidRDefault="00C2613D" w:rsidP="00653EB4">
            <w:pPr>
              <w:pStyle w:val="NoSpacing"/>
              <w:rPr>
                <w:rFonts w:ascii="Arial" w:hAnsi="Arial" w:cs="Arial"/>
                <w:b/>
                <w:sz w:val="24"/>
                <w:szCs w:val="24"/>
              </w:rPr>
            </w:pPr>
          </w:p>
          <w:p w14:paraId="0A24B693" w14:textId="77777777" w:rsidR="00C2613D" w:rsidRDefault="00C2613D" w:rsidP="00653EB4">
            <w:pPr>
              <w:pStyle w:val="NoSpacing"/>
              <w:rPr>
                <w:rFonts w:ascii="Arial" w:hAnsi="Arial" w:cs="Arial"/>
                <w:b/>
                <w:sz w:val="24"/>
                <w:szCs w:val="24"/>
              </w:rPr>
            </w:pPr>
          </w:p>
          <w:p w14:paraId="27A5296A" w14:textId="5390B68A" w:rsidR="00C2613D" w:rsidRDefault="00C2613D" w:rsidP="00653EB4">
            <w:pPr>
              <w:pStyle w:val="NoSpacing"/>
              <w:rPr>
                <w:rFonts w:ascii="Arial" w:hAnsi="Arial" w:cs="Arial"/>
                <w:b/>
                <w:sz w:val="24"/>
                <w:szCs w:val="24"/>
              </w:rPr>
            </w:pPr>
            <w:r>
              <w:rPr>
                <w:rFonts w:ascii="Arial" w:hAnsi="Arial" w:cs="Arial"/>
                <w:b/>
                <w:sz w:val="24"/>
                <w:szCs w:val="24"/>
              </w:rPr>
              <w:t xml:space="preserve">Coffee </w:t>
            </w:r>
            <w:r w:rsidR="00BD7207">
              <w:rPr>
                <w:rFonts w:ascii="Arial" w:hAnsi="Arial" w:cs="Arial"/>
                <w:b/>
                <w:sz w:val="24"/>
                <w:szCs w:val="24"/>
              </w:rPr>
              <w:t xml:space="preserve">and Chat </w:t>
            </w:r>
            <w:r>
              <w:rPr>
                <w:rFonts w:ascii="Arial" w:hAnsi="Arial" w:cs="Arial"/>
                <w:b/>
                <w:sz w:val="24"/>
                <w:szCs w:val="24"/>
              </w:rPr>
              <w:t>Mornings</w:t>
            </w:r>
          </w:p>
        </w:tc>
        <w:tc>
          <w:tcPr>
            <w:tcW w:w="6593" w:type="dxa"/>
          </w:tcPr>
          <w:p w14:paraId="1B596F29" w14:textId="77777777" w:rsidR="00653EB4" w:rsidRDefault="00653EB4" w:rsidP="00D96A7C">
            <w:pPr>
              <w:pStyle w:val="NoSpacing"/>
              <w:jc w:val="both"/>
              <w:rPr>
                <w:rFonts w:ascii="Arial" w:hAnsi="Arial" w:cs="Arial"/>
                <w:sz w:val="24"/>
                <w:szCs w:val="24"/>
              </w:rPr>
            </w:pPr>
          </w:p>
          <w:p w14:paraId="1A56B3F7" w14:textId="77777777" w:rsidR="00B549A7" w:rsidRDefault="00B549A7" w:rsidP="00C2613D">
            <w:pPr>
              <w:pStyle w:val="NoSpacing"/>
              <w:jc w:val="both"/>
              <w:rPr>
                <w:rFonts w:ascii="Arial" w:hAnsi="Arial" w:cs="Arial"/>
                <w:sz w:val="24"/>
                <w:szCs w:val="24"/>
              </w:rPr>
            </w:pPr>
          </w:p>
          <w:p w14:paraId="1DA4051B" w14:textId="77777777" w:rsidR="00C2613D" w:rsidRDefault="00C2613D" w:rsidP="00C2613D">
            <w:pPr>
              <w:pStyle w:val="NoSpacing"/>
              <w:jc w:val="both"/>
              <w:rPr>
                <w:rFonts w:ascii="Arial" w:hAnsi="Arial" w:cs="Arial"/>
                <w:sz w:val="24"/>
                <w:szCs w:val="24"/>
              </w:rPr>
            </w:pPr>
          </w:p>
          <w:p w14:paraId="1AD3E9C2" w14:textId="22C5C10D" w:rsidR="00C2613D" w:rsidRDefault="00C2613D" w:rsidP="00C2613D">
            <w:pPr>
              <w:pStyle w:val="NoSpacing"/>
              <w:jc w:val="both"/>
              <w:rPr>
                <w:rFonts w:ascii="Arial" w:hAnsi="Arial" w:cs="Arial"/>
                <w:sz w:val="24"/>
                <w:szCs w:val="24"/>
              </w:rPr>
            </w:pPr>
            <w:r>
              <w:rPr>
                <w:rFonts w:ascii="Arial" w:hAnsi="Arial" w:cs="Arial"/>
                <w:sz w:val="24"/>
                <w:szCs w:val="24"/>
              </w:rPr>
              <w:t>Cllr Thorp had said attendance had been low</w:t>
            </w:r>
            <w:r w:rsidR="002B63D1">
              <w:rPr>
                <w:rFonts w:ascii="Arial" w:hAnsi="Arial" w:cs="Arial"/>
                <w:sz w:val="24"/>
                <w:szCs w:val="24"/>
              </w:rPr>
              <w:t xml:space="preserve"> at the last two walks</w:t>
            </w:r>
            <w:r>
              <w:rPr>
                <w:rFonts w:ascii="Arial" w:hAnsi="Arial" w:cs="Arial"/>
                <w:sz w:val="24"/>
                <w:szCs w:val="24"/>
              </w:rPr>
              <w:t>. The next two walk</w:t>
            </w:r>
            <w:r w:rsidR="002B63D1">
              <w:rPr>
                <w:rFonts w:ascii="Arial" w:hAnsi="Arial" w:cs="Arial"/>
                <w:sz w:val="24"/>
                <w:szCs w:val="24"/>
              </w:rPr>
              <w:t>s</w:t>
            </w:r>
            <w:r>
              <w:rPr>
                <w:rFonts w:ascii="Arial" w:hAnsi="Arial" w:cs="Arial"/>
                <w:sz w:val="24"/>
                <w:szCs w:val="24"/>
              </w:rPr>
              <w:t xml:space="preserve"> would be on the 8</w:t>
            </w:r>
            <w:r w:rsidRPr="00C2613D">
              <w:rPr>
                <w:rFonts w:ascii="Arial" w:hAnsi="Arial" w:cs="Arial"/>
                <w:sz w:val="24"/>
                <w:szCs w:val="24"/>
                <w:vertAlign w:val="superscript"/>
              </w:rPr>
              <w:t>th</w:t>
            </w:r>
            <w:r>
              <w:rPr>
                <w:rFonts w:ascii="Arial" w:hAnsi="Arial" w:cs="Arial"/>
                <w:sz w:val="24"/>
                <w:szCs w:val="24"/>
              </w:rPr>
              <w:t xml:space="preserve"> and 22</w:t>
            </w:r>
            <w:r w:rsidRPr="00C2613D">
              <w:rPr>
                <w:rFonts w:ascii="Arial" w:hAnsi="Arial" w:cs="Arial"/>
                <w:sz w:val="24"/>
                <w:szCs w:val="24"/>
                <w:vertAlign w:val="superscript"/>
              </w:rPr>
              <w:t>nd</w:t>
            </w:r>
            <w:r>
              <w:rPr>
                <w:rFonts w:ascii="Arial" w:hAnsi="Arial" w:cs="Arial"/>
                <w:sz w:val="24"/>
                <w:szCs w:val="24"/>
              </w:rPr>
              <w:t xml:space="preserve"> December starting at the Beacon.  The Clerk to send out an email to parishioners.</w:t>
            </w:r>
          </w:p>
          <w:p w14:paraId="08140F09" w14:textId="77777777" w:rsidR="00C2613D" w:rsidRDefault="00C2613D" w:rsidP="00C2613D">
            <w:pPr>
              <w:pStyle w:val="NoSpacing"/>
              <w:jc w:val="both"/>
              <w:rPr>
                <w:rFonts w:ascii="Arial" w:hAnsi="Arial" w:cs="Arial"/>
                <w:sz w:val="24"/>
                <w:szCs w:val="24"/>
              </w:rPr>
            </w:pPr>
          </w:p>
          <w:p w14:paraId="6C47FA57" w14:textId="77777777" w:rsidR="00C2613D" w:rsidRDefault="00C2613D" w:rsidP="00C2613D">
            <w:pPr>
              <w:pStyle w:val="NoSpacing"/>
              <w:jc w:val="both"/>
              <w:rPr>
                <w:rFonts w:ascii="Arial" w:hAnsi="Arial" w:cs="Arial"/>
                <w:sz w:val="24"/>
                <w:szCs w:val="24"/>
              </w:rPr>
            </w:pPr>
            <w:r>
              <w:rPr>
                <w:rFonts w:ascii="Arial" w:hAnsi="Arial" w:cs="Arial"/>
                <w:sz w:val="24"/>
                <w:szCs w:val="24"/>
              </w:rPr>
              <w:t xml:space="preserve">Cllr Bramwell said that the Salsa sessions had been very successful and 18 people who have attended want to continue in January.  Cllr Bramwell asked if further funding was </w:t>
            </w:r>
            <w:proofErr w:type="gramStart"/>
            <w:r>
              <w:rPr>
                <w:rFonts w:ascii="Arial" w:hAnsi="Arial" w:cs="Arial"/>
                <w:sz w:val="24"/>
                <w:szCs w:val="24"/>
              </w:rPr>
              <w:t>available</w:t>
            </w:r>
            <w:proofErr w:type="gramEnd"/>
            <w:r>
              <w:rPr>
                <w:rFonts w:ascii="Arial" w:hAnsi="Arial" w:cs="Arial"/>
                <w:sz w:val="24"/>
                <w:szCs w:val="24"/>
              </w:rPr>
              <w:t xml:space="preserve"> but it was agreed that this should be </w:t>
            </w:r>
            <w:proofErr w:type="spellStart"/>
            <w:r>
              <w:rPr>
                <w:rFonts w:ascii="Arial" w:hAnsi="Arial" w:cs="Arial"/>
                <w:sz w:val="24"/>
                <w:szCs w:val="24"/>
              </w:rPr>
              <w:t>self sufficient</w:t>
            </w:r>
            <w:proofErr w:type="spellEnd"/>
            <w:r>
              <w:rPr>
                <w:rFonts w:ascii="Arial" w:hAnsi="Arial" w:cs="Arial"/>
                <w:sz w:val="24"/>
                <w:szCs w:val="24"/>
              </w:rPr>
              <w:t xml:space="preserve"> from now on. </w:t>
            </w:r>
          </w:p>
          <w:p w14:paraId="7B9FAD76" w14:textId="77777777" w:rsidR="00C2613D" w:rsidRDefault="00C2613D" w:rsidP="00C2613D">
            <w:pPr>
              <w:pStyle w:val="NoSpacing"/>
              <w:jc w:val="both"/>
              <w:rPr>
                <w:rFonts w:ascii="Arial" w:hAnsi="Arial" w:cs="Arial"/>
                <w:sz w:val="24"/>
                <w:szCs w:val="24"/>
              </w:rPr>
            </w:pPr>
          </w:p>
          <w:p w14:paraId="0EA99D8B" w14:textId="79CD50F0" w:rsidR="00C2613D" w:rsidRDefault="00C2613D" w:rsidP="00C2613D">
            <w:pPr>
              <w:pStyle w:val="NoSpacing"/>
              <w:jc w:val="both"/>
              <w:rPr>
                <w:rFonts w:ascii="Arial" w:hAnsi="Arial" w:cs="Arial"/>
                <w:sz w:val="24"/>
                <w:szCs w:val="24"/>
              </w:rPr>
            </w:pPr>
            <w:r>
              <w:rPr>
                <w:rFonts w:ascii="Arial" w:hAnsi="Arial" w:cs="Arial"/>
                <w:sz w:val="24"/>
                <w:szCs w:val="24"/>
              </w:rPr>
              <w:t xml:space="preserve">Cllr Birkett said that she was looking into ballroom dancing lessons for early 2020 and Cllr Hill said he would ask </w:t>
            </w:r>
            <w:proofErr w:type="spellStart"/>
            <w:r>
              <w:rPr>
                <w:rFonts w:ascii="Arial" w:hAnsi="Arial" w:cs="Arial"/>
                <w:sz w:val="24"/>
                <w:szCs w:val="24"/>
              </w:rPr>
              <w:t>Jenet</w:t>
            </w:r>
            <w:proofErr w:type="spellEnd"/>
            <w:r>
              <w:rPr>
                <w:rFonts w:ascii="Arial" w:hAnsi="Arial" w:cs="Arial"/>
                <w:sz w:val="24"/>
                <w:szCs w:val="24"/>
              </w:rPr>
              <w:t xml:space="preserve"> Hill for details of a dance instructor.</w:t>
            </w:r>
          </w:p>
          <w:p w14:paraId="4E15426C" w14:textId="77777777" w:rsidR="00C2613D" w:rsidRDefault="00C2613D" w:rsidP="00C2613D">
            <w:pPr>
              <w:pStyle w:val="NoSpacing"/>
              <w:jc w:val="both"/>
              <w:rPr>
                <w:rFonts w:ascii="Arial" w:hAnsi="Arial" w:cs="Arial"/>
                <w:sz w:val="24"/>
                <w:szCs w:val="24"/>
              </w:rPr>
            </w:pPr>
          </w:p>
          <w:p w14:paraId="758D8ACB" w14:textId="77777777" w:rsidR="00C2613D" w:rsidRDefault="00C2613D" w:rsidP="00C2613D">
            <w:pPr>
              <w:pStyle w:val="NoSpacing"/>
              <w:jc w:val="both"/>
              <w:rPr>
                <w:rFonts w:ascii="Arial" w:hAnsi="Arial" w:cs="Arial"/>
                <w:sz w:val="24"/>
                <w:szCs w:val="24"/>
              </w:rPr>
            </w:pPr>
            <w:r>
              <w:rPr>
                <w:rFonts w:ascii="Arial" w:hAnsi="Arial" w:cs="Arial"/>
                <w:sz w:val="24"/>
                <w:szCs w:val="24"/>
              </w:rPr>
              <w:t>Cllr Birkett reported that this was poorly attended but those who did attend felt that the afternoon with the Fire Service, Thames Valley Police and Neighbourhood Watch had been beneficial.</w:t>
            </w:r>
          </w:p>
          <w:p w14:paraId="2DE20955" w14:textId="77777777" w:rsidR="00C2613D" w:rsidRDefault="00C2613D" w:rsidP="00C2613D">
            <w:pPr>
              <w:pStyle w:val="NoSpacing"/>
              <w:jc w:val="both"/>
              <w:rPr>
                <w:rFonts w:ascii="Arial" w:hAnsi="Arial" w:cs="Arial"/>
                <w:sz w:val="24"/>
                <w:szCs w:val="24"/>
              </w:rPr>
            </w:pPr>
          </w:p>
          <w:p w14:paraId="450E0154" w14:textId="563CF23C" w:rsidR="00C2613D" w:rsidRPr="002F0F2E" w:rsidRDefault="00C2613D" w:rsidP="00C2613D">
            <w:pPr>
              <w:pStyle w:val="NoSpacing"/>
              <w:jc w:val="both"/>
              <w:rPr>
                <w:rFonts w:ascii="Arial" w:hAnsi="Arial" w:cs="Arial"/>
                <w:color w:val="000000" w:themeColor="text1"/>
                <w:sz w:val="24"/>
                <w:szCs w:val="24"/>
              </w:rPr>
            </w:pPr>
            <w:r w:rsidRPr="002F0F2E">
              <w:rPr>
                <w:rFonts w:ascii="Arial" w:hAnsi="Arial" w:cs="Arial"/>
                <w:color w:val="000000" w:themeColor="text1"/>
                <w:sz w:val="24"/>
                <w:szCs w:val="24"/>
              </w:rPr>
              <w:t>Cllr Birkett proposed that a 2</w:t>
            </w:r>
            <w:r w:rsidRPr="002F0F2E">
              <w:rPr>
                <w:rFonts w:ascii="Arial" w:hAnsi="Arial" w:cs="Arial"/>
                <w:color w:val="000000" w:themeColor="text1"/>
                <w:sz w:val="24"/>
                <w:szCs w:val="24"/>
                <w:vertAlign w:val="superscript"/>
              </w:rPr>
              <w:t>nd</w:t>
            </w:r>
            <w:r w:rsidRPr="002F0F2E">
              <w:rPr>
                <w:rFonts w:ascii="Arial" w:hAnsi="Arial" w:cs="Arial"/>
                <w:color w:val="000000" w:themeColor="text1"/>
                <w:sz w:val="24"/>
                <w:szCs w:val="24"/>
              </w:rPr>
              <w:t xml:space="preserve"> Health Fair should be held in 2020.  Cllr Gregory suggested this should be run every other year.  After discussion, it was agreed that the Health Fair should go ahead for 2020</w:t>
            </w:r>
            <w:r w:rsidR="00BD7207" w:rsidRPr="002F0F2E">
              <w:rPr>
                <w:rFonts w:ascii="Arial" w:hAnsi="Arial" w:cs="Arial"/>
                <w:color w:val="000000" w:themeColor="text1"/>
                <w:sz w:val="24"/>
                <w:szCs w:val="24"/>
              </w:rPr>
              <w:t>, building on last year’s success, but at minimum cost to the council.</w:t>
            </w:r>
          </w:p>
          <w:p w14:paraId="070495A0" w14:textId="77777777" w:rsidR="00C2613D" w:rsidRPr="00BD7207" w:rsidRDefault="00C2613D" w:rsidP="00C2613D">
            <w:pPr>
              <w:pStyle w:val="NoSpacing"/>
              <w:jc w:val="both"/>
              <w:rPr>
                <w:rFonts w:ascii="Arial" w:hAnsi="Arial" w:cs="Arial"/>
                <w:color w:val="FF0000"/>
                <w:sz w:val="24"/>
                <w:szCs w:val="24"/>
              </w:rPr>
            </w:pPr>
          </w:p>
          <w:p w14:paraId="020C3A37" w14:textId="2BF33FA1" w:rsidR="00C2613D" w:rsidRPr="002F0F2E" w:rsidRDefault="00C2613D" w:rsidP="00C2613D">
            <w:pPr>
              <w:pStyle w:val="NoSpacing"/>
              <w:jc w:val="both"/>
              <w:rPr>
                <w:rFonts w:ascii="Arial" w:hAnsi="Arial" w:cs="Arial"/>
                <w:color w:val="000000" w:themeColor="text1"/>
                <w:sz w:val="24"/>
                <w:szCs w:val="24"/>
              </w:rPr>
            </w:pPr>
            <w:r w:rsidRPr="002F0F2E">
              <w:rPr>
                <w:rFonts w:ascii="Arial" w:hAnsi="Arial" w:cs="Arial"/>
                <w:color w:val="000000" w:themeColor="text1"/>
                <w:sz w:val="24"/>
                <w:szCs w:val="24"/>
              </w:rPr>
              <w:t>The Clerk said that there were approximately 30 people who have expressed an interest so far.  It was agreed that this should be run by residents</w:t>
            </w:r>
            <w:r w:rsidR="00BD7207" w:rsidRPr="002F0F2E">
              <w:rPr>
                <w:rFonts w:ascii="Arial" w:hAnsi="Arial" w:cs="Arial"/>
                <w:color w:val="000000" w:themeColor="text1"/>
                <w:sz w:val="24"/>
                <w:szCs w:val="24"/>
              </w:rPr>
              <w:t xml:space="preserve"> and not the Parish Council</w:t>
            </w:r>
            <w:r w:rsidRPr="002F0F2E">
              <w:rPr>
                <w:rFonts w:ascii="Arial" w:hAnsi="Arial" w:cs="Arial"/>
                <w:color w:val="000000" w:themeColor="text1"/>
                <w:sz w:val="24"/>
                <w:szCs w:val="24"/>
              </w:rPr>
              <w:t xml:space="preserve"> and the Clerk to find someone to lead this.</w:t>
            </w:r>
          </w:p>
          <w:p w14:paraId="7658AC43" w14:textId="77777777" w:rsidR="00C2613D" w:rsidRDefault="00C2613D" w:rsidP="00C2613D">
            <w:pPr>
              <w:pStyle w:val="NoSpacing"/>
              <w:jc w:val="both"/>
              <w:rPr>
                <w:rFonts w:ascii="Arial" w:hAnsi="Arial" w:cs="Arial"/>
                <w:sz w:val="24"/>
                <w:szCs w:val="24"/>
              </w:rPr>
            </w:pPr>
          </w:p>
          <w:p w14:paraId="063298F5" w14:textId="3AC399C2" w:rsidR="00C2613D" w:rsidRDefault="00C2613D" w:rsidP="00FB532B">
            <w:pPr>
              <w:pStyle w:val="NoSpacing"/>
              <w:jc w:val="both"/>
              <w:rPr>
                <w:rFonts w:ascii="Arial" w:hAnsi="Arial" w:cs="Arial"/>
                <w:sz w:val="24"/>
                <w:szCs w:val="24"/>
              </w:rPr>
            </w:pPr>
            <w:r>
              <w:rPr>
                <w:rFonts w:ascii="Arial" w:hAnsi="Arial" w:cs="Arial"/>
                <w:sz w:val="24"/>
                <w:szCs w:val="24"/>
              </w:rPr>
              <w:t xml:space="preserve">The Memorial Hall </w:t>
            </w:r>
            <w:r w:rsidR="00BD7207">
              <w:rPr>
                <w:rFonts w:ascii="Arial" w:hAnsi="Arial" w:cs="Arial"/>
                <w:sz w:val="24"/>
                <w:szCs w:val="24"/>
              </w:rPr>
              <w:t xml:space="preserve">Committee </w:t>
            </w:r>
            <w:r>
              <w:rPr>
                <w:rFonts w:ascii="Arial" w:hAnsi="Arial" w:cs="Arial"/>
                <w:sz w:val="24"/>
                <w:szCs w:val="24"/>
              </w:rPr>
              <w:t>ha</w:t>
            </w:r>
            <w:r w:rsidR="00BD7207">
              <w:rPr>
                <w:rFonts w:ascii="Arial" w:hAnsi="Arial" w:cs="Arial"/>
                <w:sz w:val="24"/>
                <w:szCs w:val="24"/>
              </w:rPr>
              <w:t>s</w:t>
            </w:r>
            <w:r>
              <w:rPr>
                <w:rFonts w:ascii="Arial" w:hAnsi="Arial" w:cs="Arial"/>
                <w:sz w:val="24"/>
                <w:szCs w:val="24"/>
              </w:rPr>
              <w:t xml:space="preserve"> agreed to </w:t>
            </w:r>
            <w:r w:rsidR="00BD7207">
              <w:rPr>
                <w:rFonts w:ascii="Arial" w:hAnsi="Arial" w:cs="Arial"/>
                <w:sz w:val="24"/>
                <w:szCs w:val="24"/>
              </w:rPr>
              <w:t xml:space="preserve">organise </w:t>
            </w:r>
            <w:r>
              <w:rPr>
                <w:rFonts w:ascii="Arial" w:hAnsi="Arial" w:cs="Arial"/>
                <w:sz w:val="24"/>
                <w:szCs w:val="24"/>
              </w:rPr>
              <w:t xml:space="preserve">these Coffee and Chat mornings </w:t>
            </w:r>
            <w:r w:rsidR="00BD7207">
              <w:rPr>
                <w:rFonts w:ascii="Arial" w:hAnsi="Arial" w:cs="Arial"/>
                <w:sz w:val="24"/>
                <w:szCs w:val="24"/>
              </w:rPr>
              <w:t>with the Parish Council on the first Wednesday of every month. T</w:t>
            </w:r>
            <w:r>
              <w:rPr>
                <w:rFonts w:ascii="Arial" w:hAnsi="Arial" w:cs="Arial"/>
                <w:sz w:val="24"/>
                <w:szCs w:val="24"/>
              </w:rPr>
              <w:t>he first one is on the 4</w:t>
            </w:r>
            <w:r w:rsidRPr="00C2613D">
              <w:rPr>
                <w:rFonts w:ascii="Arial" w:hAnsi="Arial" w:cs="Arial"/>
                <w:sz w:val="24"/>
                <w:szCs w:val="24"/>
                <w:vertAlign w:val="superscript"/>
              </w:rPr>
              <w:t>th</w:t>
            </w:r>
            <w:r>
              <w:rPr>
                <w:rFonts w:ascii="Arial" w:hAnsi="Arial" w:cs="Arial"/>
                <w:sz w:val="24"/>
                <w:szCs w:val="24"/>
              </w:rPr>
              <w:t xml:space="preserve"> December from 11am.</w:t>
            </w:r>
          </w:p>
        </w:tc>
        <w:tc>
          <w:tcPr>
            <w:tcW w:w="1444" w:type="dxa"/>
          </w:tcPr>
          <w:p w14:paraId="3159C4EF" w14:textId="77777777" w:rsidR="006C34FE" w:rsidRDefault="006C34FE" w:rsidP="00E979C4">
            <w:pPr>
              <w:pStyle w:val="NoSpacing"/>
              <w:jc w:val="center"/>
              <w:rPr>
                <w:rFonts w:ascii="Arial" w:hAnsi="Arial" w:cs="Arial"/>
                <w:sz w:val="24"/>
                <w:szCs w:val="24"/>
              </w:rPr>
            </w:pPr>
          </w:p>
          <w:p w14:paraId="3EF06DE7" w14:textId="77777777" w:rsidR="00664EC2" w:rsidRDefault="00664EC2" w:rsidP="00664EC2">
            <w:pPr>
              <w:rPr>
                <w:rFonts w:ascii="Arial" w:hAnsi="Arial" w:cs="Arial"/>
                <w:sz w:val="24"/>
                <w:szCs w:val="24"/>
              </w:rPr>
            </w:pPr>
          </w:p>
          <w:p w14:paraId="52D3951E" w14:textId="77777777" w:rsidR="00211A23" w:rsidRPr="00653EB4" w:rsidRDefault="00211A23" w:rsidP="00664EC2">
            <w:pPr>
              <w:rPr>
                <w:rFonts w:ascii="Arial" w:hAnsi="Arial" w:cs="Arial"/>
                <w:sz w:val="24"/>
                <w:szCs w:val="24"/>
              </w:rPr>
            </w:pPr>
          </w:p>
          <w:p w14:paraId="6AFAA117" w14:textId="77777777" w:rsidR="00211A23" w:rsidRPr="00653EB4" w:rsidRDefault="00211A23" w:rsidP="00664EC2">
            <w:pPr>
              <w:rPr>
                <w:rFonts w:ascii="Arial" w:hAnsi="Arial" w:cs="Arial"/>
                <w:sz w:val="24"/>
                <w:szCs w:val="24"/>
              </w:rPr>
            </w:pPr>
          </w:p>
          <w:p w14:paraId="046B7834" w14:textId="77777777" w:rsidR="00211A23" w:rsidRPr="00211A23" w:rsidRDefault="00211A23" w:rsidP="00211A23">
            <w:pPr>
              <w:pStyle w:val="NoSpacing"/>
              <w:jc w:val="center"/>
              <w:rPr>
                <w:rFonts w:ascii="Arial" w:hAnsi="Arial" w:cs="Arial"/>
                <w:sz w:val="24"/>
                <w:szCs w:val="24"/>
              </w:rPr>
            </w:pPr>
          </w:p>
          <w:p w14:paraId="6E5A078F" w14:textId="77777777" w:rsidR="00211A23" w:rsidRPr="00653EB4" w:rsidRDefault="00211A23" w:rsidP="00211A23">
            <w:pPr>
              <w:pStyle w:val="NoSpacing"/>
              <w:jc w:val="center"/>
              <w:rPr>
                <w:rFonts w:ascii="Arial" w:hAnsi="Arial" w:cs="Arial"/>
                <w:sz w:val="24"/>
                <w:szCs w:val="24"/>
              </w:rPr>
            </w:pPr>
          </w:p>
          <w:p w14:paraId="63DACBEB" w14:textId="77777777" w:rsidR="00211A23" w:rsidRPr="00653EB4" w:rsidRDefault="00211A23" w:rsidP="00211A23">
            <w:pPr>
              <w:pStyle w:val="NoSpacing"/>
              <w:jc w:val="center"/>
              <w:rPr>
                <w:rFonts w:ascii="Arial" w:hAnsi="Arial" w:cs="Arial"/>
                <w:sz w:val="24"/>
                <w:szCs w:val="24"/>
              </w:rPr>
            </w:pPr>
          </w:p>
          <w:p w14:paraId="015CB57F" w14:textId="77777777" w:rsidR="00211A23" w:rsidRPr="00653EB4" w:rsidRDefault="00211A23" w:rsidP="00211A23">
            <w:pPr>
              <w:pStyle w:val="NoSpacing"/>
              <w:jc w:val="center"/>
              <w:rPr>
                <w:rFonts w:ascii="Arial" w:hAnsi="Arial" w:cs="Arial"/>
                <w:sz w:val="24"/>
                <w:szCs w:val="24"/>
              </w:rPr>
            </w:pPr>
          </w:p>
          <w:p w14:paraId="381DB8A0" w14:textId="77777777" w:rsidR="00653EB4" w:rsidRPr="00653EB4" w:rsidRDefault="00653EB4" w:rsidP="00211A23">
            <w:pPr>
              <w:pStyle w:val="NoSpacing"/>
              <w:jc w:val="center"/>
              <w:rPr>
                <w:rFonts w:ascii="Arial" w:hAnsi="Arial" w:cs="Arial"/>
                <w:sz w:val="24"/>
                <w:szCs w:val="24"/>
              </w:rPr>
            </w:pPr>
          </w:p>
          <w:p w14:paraId="3617DFA8" w14:textId="77777777" w:rsidR="00653EB4" w:rsidRPr="00653EB4" w:rsidRDefault="00653EB4" w:rsidP="00211A23">
            <w:pPr>
              <w:pStyle w:val="NoSpacing"/>
              <w:jc w:val="center"/>
              <w:rPr>
                <w:rFonts w:ascii="Arial" w:hAnsi="Arial" w:cs="Arial"/>
                <w:sz w:val="24"/>
                <w:szCs w:val="24"/>
              </w:rPr>
            </w:pPr>
          </w:p>
          <w:p w14:paraId="126F4DC9" w14:textId="77777777" w:rsidR="00653EB4" w:rsidRPr="00653EB4" w:rsidRDefault="00653EB4" w:rsidP="00211A23">
            <w:pPr>
              <w:pStyle w:val="NoSpacing"/>
              <w:jc w:val="center"/>
              <w:rPr>
                <w:rFonts w:ascii="Arial" w:hAnsi="Arial" w:cs="Arial"/>
                <w:sz w:val="24"/>
                <w:szCs w:val="24"/>
              </w:rPr>
            </w:pPr>
          </w:p>
          <w:p w14:paraId="0CF2AFDD" w14:textId="55516848" w:rsidR="00D96A7C" w:rsidRDefault="00D96A7C" w:rsidP="00211A23">
            <w:pPr>
              <w:pStyle w:val="NoSpacing"/>
              <w:jc w:val="center"/>
              <w:rPr>
                <w:rFonts w:ascii="Arial" w:hAnsi="Arial" w:cs="Arial"/>
                <w:sz w:val="24"/>
                <w:szCs w:val="24"/>
              </w:rPr>
            </w:pPr>
          </w:p>
          <w:p w14:paraId="2F1A786F" w14:textId="258B11D8" w:rsidR="00D96A7C" w:rsidRDefault="00D96A7C" w:rsidP="00211A23">
            <w:pPr>
              <w:pStyle w:val="NoSpacing"/>
              <w:jc w:val="center"/>
              <w:rPr>
                <w:rFonts w:ascii="Arial" w:hAnsi="Arial" w:cs="Arial"/>
                <w:sz w:val="24"/>
                <w:szCs w:val="24"/>
              </w:rPr>
            </w:pPr>
          </w:p>
          <w:p w14:paraId="014F66E2" w14:textId="77777777" w:rsidR="002B63D1" w:rsidRDefault="002B63D1" w:rsidP="00211A23">
            <w:pPr>
              <w:pStyle w:val="NoSpacing"/>
              <w:jc w:val="center"/>
              <w:rPr>
                <w:rFonts w:ascii="Arial" w:hAnsi="Arial" w:cs="Arial"/>
                <w:sz w:val="24"/>
                <w:szCs w:val="24"/>
              </w:rPr>
            </w:pPr>
          </w:p>
          <w:p w14:paraId="633844F0" w14:textId="17966FE5" w:rsidR="00D96A7C" w:rsidRDefault="00C2613D" w:rsidP="00211A23">
            <w:pPr>
              <w:pStyle w:val="NoSpacing"/>
              <w:jc w:val="center"/>
              <w:rPr>
                <w:rFonts w:ascii="Arial" w:hAnsi="Arial" w:cs="Arial"/>
                <w:sz w:val="24"/>
                <w:szCs w:val="24"/>
              </w:rPr>
            </w:pPr>
            <w:r>
              <w:rPr>
                <w:rFonts w:ascii="Arial" w:hAnsi="Arial" w:cs="Arial"/>
                <w:sz w:val="24"/>
                <w:szCs w:val="24"/>
              </w:rPr>
              <w:t>Cllr Birkett / Cllr Hill</w:t>
            </w:r>
          </w:p>
          <w:p w14:paraId="248BFDD3" w14:textId="77777777" w:rsidR="00BB1911" w:rsidRDefault="00BB1911" w:rsidP="00211A23">
            <w:pPr>
              <w:pStyle w:val="NoSpacing"/>
              <w:jc w:val="center"/>
              <w:rPr>
                <w:rFonts w:ascii="Arial" w:hAnsi="Arial" w:cs="Arial"/>
                <w:sz w:val="24"/>
                <w:szCs w:val="24"/>
              </w:rPr>
            </w:pPr>
          </w:p>
          <w:p w14:paraId="4E4145CC" w14:textId="391F8E8F" w:rsidR="00D96A7C" w:rsidRDefault="00D96A7C" w:rsidP="00211A23">
            <w:pPr>
              <w:pStyle w:val="NoSpacing"/>
              <w:jc w:val="center"/>
              <w:rPr>
                <w:rFonts w:ascii="Arial" w:hAnsi="Arial" w:cs="Arial"/>
                <w:sz w:val="24"/>
                <w:szCs w:val="24"/>
              </w:rPr>
            </w:pPr>
          </w:p>
          <w:p w14:paraId="0AACC990" w14:textId="21BD42FA" w:rsidR="00D96A7C" w:rsidRDefault="00D96A7C" w:rsidP="00211A23">
            <w:pPr>
              <w:pStyle w:val="NoSpacing"/>
              <w:jc w:val="center"/>
              <w:rPr>
                <w:rFonts w:ascii="Arial" w:hAnsi="Arial" w:cs="Arial"/>
                <w:sz w:val="24"/>
                <w:szCs w:val="24"/>
              </w:rPr>
            </w:pPr>
          </w:p>
          <w:p w14:paraId="2660C98B" w14:textId="77777777" w:rsidR="00653EB4" w:rsidRDefault="00653EB4" w:rsidP="00B549A7">
            <w:pPr>
              <w:pStyle w:val="NoSpacing"/>
              <w:jc w:val="center"/>
              <w:rPr>
                <w:rFonts w:ascii="Arial" w:hAnsi="Arial" w:cs="Arial"/>
                <w:sz w:val="24"/>
                <w:szCs w:val="24"/>
              </w:rPr>
            </w:pPr>
          </w:p>
          <w:p w14:paraId="00F799AA" w14:textId="77777777" w:rsidR="00C2613D" w:rsidRDefault="00C2613D" w:rsidP="00B549A7">
            <w:pPr>
              <w:pStyle w:val="NoSpacing"/>
              <w:jc w:val="center"/>
              <w:rPr>
                <w:rFonts w:ascii="Arial" w:hAnsi="Arial" w:cs="Arial"/>
                <w:sz w:val="24"/>
                <w:szCs w:val="24"/>
              </w:rPr>
            </w:pPr>
          </w:p>
          <w:p w14:paraId="563DDDA5" w14:textId="77777777" w:rsidR="00C2613D" w:rsidRDefault="00C2613D" w:rsidP="00B549A7">
            <w:pPr>
              <w:pStyle w:val="NoSpacing"/>
              <w:jc w:val="center"/>
              <w:rPr>
                <w:rFonts w:ascii="Arial" w:hAnsi="Arial" w:cs="Arial"/>
                <w:sz w:val="24"/>
                <w:szCs w:val="24"/>
              </w:rPr>
            </w:pPr>
          </w:p>
          <w:p w14:paraId="51A0D35A" w14:textId="77777777" w:rsidR="00C2613D" w:rsidRDefault="00C2613D" w:rsidP="00B549A7">
            <w:pPr>
              <w:pStyle w:val="NoSpacing"/>
              <w:jc w:val="center"/>
              <w:rPr>
                <w:rFonts w:ascii="Arial" w:hAnsi="Arial" w:cs="Arial"/>
                <w:sz w:val="24"/>
                <w:szCs w:val="24"/>
              </w:rPr>
            </w:pPr>
          </w:p>
          <w:p w14:paraId="1F7D002C" w14:textId="77777777" w:rsidR="00C2613D" w:rsidRDefault="00C2613D" w:rsidP="00B549A7">
            <w:pPr>
              <w:pStyle w:val="NoSpacing"/>
              <w:jc w:val="center"/>
              <w:rPr>
                <w:rFonts w:ascii="Arial" w:hAnsi="Arial" w:cs="Arial"/>
                <w:sz w:val="24"/>
                <w:szCs w:val="24"/>
              </w:rPr>
            </w:pPr>
          </w:p>
          <w:p w14:paraId="53673D02" w14:textId="77777777" w:rsidR="00C2613D" w:rsidRDefault="00C2613D" w:rsidP="00B549A7">
            <w:pPr>
              <w:pStyle w:val="NoSpacing"/>
              <w:jc w:val="center"/>
              <w:rPr>
                <w:rFonts w:ascii="Arial" w:hAnsi="Arial" w:cs="Arial"/>
                <w:sz w:val="24"/>
                <w:szCs w:val="24"/>
              </w:rPr>
            </w:pPr>
          </w:p>
          <w:p w14:paraId="1B688B0C" w14:textId="77777777" w:rsidR="00C2613D" w:rsidRDefault="00C2613D" w:rsidP="00B549A7">
            <w:pPr>
              <w:pStyle w:val="NoSpacing"/>
              <w:jc w:val="center"/>
              <w:rPr>
                <w:rFonts w:ascii="Arial" w:hAnsi="Arial" w:cs="Arial"/>
                <w:sz w:val="24"/>
                <w:szCs w:val="24"/>
              </w:rPr>
            </w:pPr>
          </w:p>
          <w:p w14:paraId="7FB44143" w14:textId="77777777" w:rsidR="00C2613D" w:rsidRDefault="00C2613D" w:rsidP="00B549A7">
            <w:pPr>
              <w:pStyle w:val="NoSpacing"/>
              <w:jc w:val="center"/>
              <w:rPr>
                <w:rFonts w:ascii="Arial" w:hAnsi="Arial" w:cs="Arial"/>
                <w:sz w:val="24"/>
                <w:szCs w:val="24"/>
              </w:rPr>
            </w:pPr>
          </w:p>
          <w:p w14:paraId="36C5228E" w14:textId="77777777" w:rsidR="00C2613D" w:rsidRDefault="00C2613D" w:rsidP="00B549A7">
            <w:pPr>
              <w:pStyle w:val="NoSpacing"/>
              <w:jc w:val="center"/>
              <w:rPr>
                <w:rFonts w:ascii="Arial" w:hAnsi="Arial" w:cs="Arial"/>
                <w:sz w:val="24"/>
                <w:szCs w:val="24"/>
              </w:rPr>
            </w:pPr>
          </w:p>
          <w:p w14:paraId="6F6D803A" w14:textId="77777777" w:rsidR="00C2613D" w:rsidRDefault="00C2613D" w:rsidP="00B549A7">
            <w:pPr>
              <w:pStyle w:val="NoSpacing"/>
              <w:jc w:val="center"/>
              <w:rPr>
                <w:rFonts w:ascii="Arial" w:hAnsi="Arial" w:cs="Arial"/>
                <w:sz w:val="24"/>
                <w:szCs w:val="24"/>
              </w:rPr>
            </w:pPr>
          </w:p>
          <w:p w14:paraId="7A76AD1D" w14:textId="77777777" w:rsidR="00C2613D" w:rsidRDefault="00C2613D" w:rsidP="00B549A7">
            <w:pPr>
              <w:pStyle w:val="NoSpacing"/>
              <w:jc w:val="center"/>
              <w:rPr>
                <w:rFonts w:ascii="Arial" w:hAnsi="Arial" w:cs="Arial"/>
                <w:sz w:val="24"/>
                <w:szCs w:val="24"/>
              </w:rPr>
            </w:pPr>
          </w:p>
          <w:p w14:paraId="5E22B37D" w14:textId="0FB3DDF3" w:rsidR="00C2613D" w:rsidRPr="00653EB4" w:rsidRDefault="00C2613D" w:rsidP="00B549A7">
            <w:pPr>
              <w:pStyle w:val="NoSpacing"/>
              <w:jc w:val="center"/>
              <w:rPr>
                <w:rFonts w:ascii="Arial" w:hAnsi="Arial" w:cs="Arial"/>
                <w:sz w:val="24"/>
                <w:szCs w:val="24"/>
              </w:rPr>
            </w:pPr>
            <w:r>
              <w:rPr>
                <w:rFonts w:ascii="Arial" w:hAnsi="Arial" w:cs="Arial"/>
                <w:sz w:val="24"/>
                <w:szCs w:val="24"/>
              </w:rPr>
              <w:t>Clerk</w:t>
            </w:r>
          </w:p>
        </w:tc>
      </w:tr>
      <w:tr w:rsidR="00B549A7" w:rsidRPr="009D4004" w14:paraId="6C663484" w14:textId="77777777" w:rsidTr="00653EB4">
        <w:tc>
          <w:tcPr>
            <w:tcW w:w="615" w:type="dxa"/>
          </w:tcPr>
          <w:p w14:paraId="294E7669" w14:textId="41B8E0FA" w:rsidR="00B549A7" w:rsidRPr="00C2613D" w:rsidRDefault="00C2613D" w:rsidP="00D96A7C">
            <w:pPr>
              <w:pStyle w:val="NoSpacing"/>
              <w:rPr>
                <w:rFonts w:ascii="Arial" w:hAnsi="Arial" w:cs="Arial"/>
                <w:b/>
                <w:bCs/>
                <w:sz w:val="24"/>
                <w:szCs w:val="24"/>
              </w:rPr>
            </w:pPr>
            <w:r w:rsidRPr="00C2613D">
              <w:rPr>
                <w:rFonts w:ascii="Arial" w:hAnsi="Arial" w:cs="Arial"/>
                <w:b/>
                <w:bCs/>
                <w:sz w:val="24"/>
                <w:szCs w:val="24"/>
              </w:rPr>
              <w:lastRenderedPageBreak/>
              <w:t>9</w:t>
            </w:r>
          </w:p>
        </w:tc>
        <w:tc>
          <w:tcPr>
            <w:tcW w:w="2215" w:type="dxa"/>
          </w:tcPr>
          <w:p w14:paraId="42215E2E" w14:textId="672E82BD" w:rsidR="00B549A7" w:rsidRPr="00C2613D" w:rsidRDefault="00C2613D" w:rsidP="00C2613D">
            <w:pPr>
              <w:pStyle w:val="NoSpacing"/>
              <w:rPr>
                <w:rFonts w:ascii="Arial" w:hAnsi="Arial" w:cs="Arial"/>
                <w:b/>
                <w:bCs/>
                <w:sz w:val="24"/>
                <w:szCs w:val="24"/>
              </w:rPr>
            </w:pPr>
            <w:r w:rsidRPr="00C2613D">
              <w:rPr>
                <w:rFonts w:ascii="Arial" w:hAnsi="Arial" w:cs="Arial"/>
                <w:b/>
                <w:bCs/>
                <w:sz w:val="24"/>
                <w:szCs w:val="24"/>
              </w:rPr>
              <w:t>VE Day</w:t>
            </w:r>
          </w:p>
        </w:tc>
        <w:tc>
          <w:tcPr>
            <w:tcW w:w="6593" w:type="dxa"/>
          </w:tcPr>
          <w:p w14:paraId="16F8DAB9" w14:textId="1EE18EC1" w:rsidR="00B549A7" w:rsidRPr="002F0F2E" w:rsidRDefault="00C2613D" w:rsidP="005866A4">
            <w:pPr>
              <w:pStyle w:val="NoSpacing"/>
              <w:jc w:val="both"/>
              <w:rPr>
                <w:rFonts w:ascii="Arial" w:hAnsi="Arial" w:cs="Arial"/>
                <w:color w:val="000000" w:themeColor="text1"/>
                <w:sz w:val="24"/>
                <w:szCs w:val="24"/>
              </w:rPr>
            </w:pPr>
            <w:r w:rsidRPr="002F0F2E">
              <w:rPr>
                <w:rFonts w:ascii="Arial" w:hAnsi="Arial" w:cs="Arial"/>
                <w:color w:val="000000" w:themeColor="text1"/>
                <w:sz w:val="24"/>
                <w:szCs w:val="24"/>
              </w:rPr>
              <w:t xml:space="preserve">Cllr Birkett </w:t>
            </w:r>
            <w:r w:rsidR="00BD7207" w:rsidRPr="002F0F2E">
              <w:rPr>
                <w:rFonts w:ascii="Arial" w:hAnsi="Arial" w:cs="Arial"/>
                <w:color w:val="000000" w:themeColor="text1"/>
                <w:sz w:val="24"/>
                <w:szCs w:val="24"/>
              </w:rPr>
              <w:t xml:space="preserve">explained that the Crown is willing to be involved in the </w:t>
            </w:r>
            <w:r w:rsidR="009C554E" w:rsidRPr="002F0F2E">
              <w:rPr>
                <w:rFonts w:ascii="Arial" w:hAnsi="Arial" w:cs="Arial"/>
                <w:color w:val="000000" w:themeColor="text1"/>
                <w:sz w:val="24"/>
                <w:szCs w:val="24"/>
              </w:rPr>
              <w:t xml:space="preserve">VE Day </w:t>
            </w:r>
            <w:r w:rsidR="00BD7207" w:rsidRPr="002F0F2E">
              <w:rPr>
                <w:rFonts w:ascii="Arial" w:hAnsi="Arial" w:cs="Arial"/>
                <w:color w:val="000000" w:themeColor="text1"/>
                <w:sz w:val="24"/>
                <w:szCs w:val="24"/>
              </w:rPr>
              <w:t>celebrations on Friday May 8th</w:t>
            </w:r>
            <w:r w:rsidRPr="002F0F2E">
              <w:rPr>
                <w:rFonts w:ascii="Arial" w:hAnsi="Arial" w:cs="Arial"/>
                <w:color w:val="000000" w:themeColor="text1"/>
                <w:sz w:val="24"/>
                <w:szCs w:val="24"/>
              </w:rPr>
              <w:t>.  Cllr Bramwell and Cllr Birkett to continue progressing the activities for the day.</w:t>
            </w:r>
          </w:p>
          <w:p w14:paraId="1526E1DB" w14:textId="54854019" w:rsidR="00C2613D" w:rsidRDefault="00C2613D" w:rsidP="005866A4">
            <w:pPr>
              <w:pStyle w:val="NoSpacing"/>
              <w:jc w:val="both"/>
              <w:rPr>
                <w:rFonts w:ascii="Arial" w:hAnsi="Arial" w:cs="Arial"/>
                <w:sz w:val="24"/>
                <w:szCs w:val="24"/>
              </w:rPr>
            </w:pPr>
          </w:p>
        </w:tc>
        <w:tc>
          <w:tcPr>
            <w:tcW w:w="1444" w:type="dxa"/>
          </w:tcPr>
          <w:p w14:paraId="0FB34B8E" w14:textId="292271AA" w:rsidR="00C2613D" w:rsidRPr="00C2613D" w:rsidRDefault="00C2613D" w:rsidP="00C2613D">
            <w:pPr>
              <w:pStyle w:val="NoSpacing"/>
              <w:jc w:val="both"/>
              <w:rPr>
                <w:rFonts w:ascii="Arial" w:hAnsi="Arial" w:cs="Arial"/>
                <w:sz w:val="24"/>
                <w:szCs w:val="24"/>
              </w:rPr>
            </w:pPr>
            <w:r w:rsidRPr="00C2613D">
              <w:rPr>
                <w:rFonts w:ascii="Arial" w:hAnsi="Arial" w:cs="Arial"/>
                <w:sz w:val="24"/>
                <w:szCs w:val="24"/>
              </w:rPr>
              <w:t>Cllr Birkett / Cllr Bramwell</w:t>
            </w:r>
          </w:p>
        </w:tc>
      </w:tr>
      <w:tr w:rsidR="00C2613D" w:rsidRPr="009D4004" w14:paraId="5582A0C2" w14:textId="77777777" w:rsidTr="00653EB4">
        <w:tc>
          <w:tcPr>
            <w:tcW w:w="615" w:type="dxa"/>
          </w:tcPr>
          <w:p w14:paraId="2CF05F1A" w14:textId="266D0CB4" w:rsidR="00C2613D" w:rsidRDefault="00C2613D" w:rsidP="00D96A7C">
            <w:pPr>
              <w:pStyle w:val="NoSpacing"/>
              <w:rPr>
                <w:rFonts w:ascii="Arial" w:hAnsi="Arial" w:cs="Arial"/>
                <w:sz w:val="24"/>
                <w:szCs w:val="24"/>
              </w:rPr>
            </w:pPr>
            <w:r>
              <w:rPr>
                <w:rFonts w:ascii="Arial" w:hAnsi="Arial" w:cs="Arial"/>
                <w:sz w:val="24"/>
                <w:szCs w:val="24"/>
              </w:rPr>
              <w:t>10</w:t>
            </w:r>
          </w:p>
        </w:tc>
        <w:tc>
          <w:tcPr>
            <w:tcW w:w="2215" w:type="dxa"/>
          </w:tcPr>
          <w:p w14:paraId="1C7D255D" w14:textId="2697AD59" w:rsidR="00C2613D" w:rsidRPr="00C2613D" w:rsidRDefault="00C2613D" w:rsidP="002B060A">
            <w:pPr>
              <w:pStyle w:val="NoSpacing"/>
              <w:rPr>
                <w:rFonts w:ascii="Arial" w:hAnsi="Arial" w:cs="Arial"/>
                <w:b/>
                <w:sz w:val="24"/>
                <w:szCs w:val="24"/>
              </w:rPr>
            </w:pPr>
            <w:r>
              <w:rPr>
                <w:rFonts w:ascii="Arial" w:hAnsi="Arial" w:cs="Arial"/>
                <w:b/>
                <w:sz w:val="24"/>
                <w:szCs w:val="24"/>
              </w:rPr>
              <w:t>Vacant Councillor Position – Ley Hill Ward</w:t>
            </w:r>
          </w:p>
        </w:tc>
        <w:tc>
          <w:tcPr>
            <w:tcW w:w="6593" w:type="dxa"/>
          </w:tcPr>
          <w:p w14:paraId="5C717E02" w14:textId="678E0C9C" w:rsidR="00C2613D" w:rsidRPr="002F0F2E" w:rsidRDefault="00C2613D" w:rsidP="00D96A7C">
            <w:pPr>
              <w:pStyle w:val="NoSpacing"/>
              <w:jc w:val="both"/>
              <w:rPr>
                <w:rFonts w:ascii="Arial" w:hAnsi="Arial" w:cs="Arial"/>
                <w:color w:val="000000" w:themeColor="text1"/>
                <w:sz w:val="24"/>
                <w:szCs w:val="24"/>
              </w:rPr>
            </w:pPr>
            <w:r w:rsidRPr="002F0F2E">
              <w:rPr>
                <w:rFonts w:ascii="Arial" w:hAnsi="Arial" w:cs="Arial"/>
                <w:color w:val="000000" w:themeColor="text1"/>
                <w:sz w:val="24"/>
                <w:szCs w:val="24"/>
              </w:rPr>
              <w:t xml:space="preserve">The Clerk said that one person had expressed an interest in the position but because of the Elections in May 2020 it </w:t>
            </w:r>
            <w:r w:rsidR="00513958" w:rsidRPr="002F0F2E">
              <w:rPr>
                <w:rFonts w:ascii="Arial" w:hAnsi="Arial" w:cs="Arial"/>
                <w:color w:val="000000" w:themeColor="text1"/>
                <w:sz w:val="24"/>
                <w:szCs w:val="24"/>
              </w:rPr>
              <w:t>is</w:t>
            </w:r>
            <w:r w:rsidRPr="002F0F2E">
              <w:rPr>
                <w:rFonts w:ascii="Arial" w:hAnsi="Arial" w:cs="Arial"/>
                <w:color w:val="000000" w:themeColor="text1"/>
                <w:sz w:val="24"/>
                <w:szCs w:val="24"/>
              </w:rPr>
              <w:t xml:space="preserve"> not possible to co-opt a new councillor</w:t>
            </w:r>
            <w:r w:rsidR="00513958" w:rsidRPr="002F0F2E">
              <w:rPr>
                <w:rFonts w:ascii="Arial" w:hAnsi="Arial" w:cs="Arial"/>
                <w:color w:val="000000" w:themeColor="text1"/>
                <w:sz w:val="24"/>
                <w:szCs w:val="24"/>
              </w:rPr>
              <w:t xml:space="preserve"> until then</w:t>
            </w:r>
            <w:r w:rsidRPr="002F0F2E">
              <w:rPr>
                <w:rFonts w:ascii="Arial" w:hAnsi="Arial" w:cs="Arial"/>
                <w:color w:val="000000" w:themeColor="text1"/>
                <w:sz w:val="24"/>
                <w:szCs w:val="24"/>
              </w:rPr>
              <w:t xml:space="preserve">.  It was however possible to invite </w:t>
            </w:r>
            <w:r w:rsidR="00513958" w:rsidRPr="002F0F2E">
              <w:rPr>
                <w:rFonts w:ascii="Arial" w:hAnsi="Arial" w:cs="Arial"/>
                <w:color w:val="000000" w:themeColor="text1"/>
                <w:sz w:val="24"/>
                <w:szCs w:val="24"/>
              </w:rPr>
              <w:t>him</w:t>
            </w:r>
            <w:r w:rsidRPr="002F0F2E">
              <w:rPr>
                <w:rFonts w:ascii="Arial" w:hAnsi="Arial" w:cs="Arial"/>
                <w:color w:val="000000" w:themeColor="text1"/>
                <w:sz w:val="24"/>
                <w:szCs w:val="24"/>
              </w:rPr>
              <w:t xml:space="preserve"> to </w:t>
            </w:r>
            <w:proofErr w:type="gramStart"/>
            <w:r w:rsidRPr="002F0F2E">
              <w:rPr>
                <w:rFonts w:ascii="Arial" w:hAnsi="Arial" w:cs="Arial"/>
                <w:color w:val="000000" w:themeColor="text1"/>
                <w:sz w:val="24"/>
                <w:szCs w:val="24"/>
              </w:rPr>
              <w:t>meetings</w:t>
            </w:r>
            <w:proofErr w:type="gramEnd"/>
            <w:r w:rsidRPr="002F0F2E">
              <w:rPr>
                <w:rFonts w:ascii="Arial" w:hAnsi="Arial" w:cs="Arial"/>
                <w:color w:val="000000" w:themeColor="text1"/>
                <w:sz w:val="24"/>
                <w:szCs w:val="24"/>
              </w:rPr>
              <w:t xml:space="preserve"> but </w:t>
            </w:r>
            <w:r w:rsidR="00513958" w:rsidRPr="002F0F2E">
              <w:rPr>
                <w:rFonts w:ascii="Arial" w:hAnsi="Arial" w:cs="Arial"/>
                <w:color w:val="000000" w:themeColor="text1"/>
                <w:sz w:val="24"/>
                <w:szCs w:val="24"/>
              </w:rPr>
              <w:t>he</w:t>
            </w:r>
            <w:r w:rsidRPr="002F0F2E">
              <w:rPr>
                <w:rFonts w:ascii="Arial" w:hAnsi="Arial" w:cs="Arial"/>
                <w:color w:val="000000" w:themeColor="text1"/>
                <w:sz w:val="24"/>
                <w:szCs w:val="24"/>
              </w:rPr>
              <w:t xml:space="preserve"> d</w:t>
            </w:r>
            <w:r w:rsidR="00513958" w:rsidRPr="002F0F2E">
              <w:rPr>
                <w:rFonts w:ascii="Arial" w:hAnsi="Arial" w:cs="Arial"/>
                <w:color w:val="000000" w:themeColor="text1"/>
                <w:sz w:val="24"/>
                <w:szCs w:val="24"/>
              </w:rPr>
              <w:t>oesn’t</w:t>
            </w:r>
            <w:r w:rsidRPr="002F0F2E">
              <w:rPr>
                <w:rFonts w:ascii="Arial" w:hAnsi="Arial" w:cs="Arial"/>
                <w:color w:val="000000" w:themeColor="text1"/>
                <w:sz w:val="24"/>
                <w:szCs w:val="24"/>
              </w:rPr>
              <w:t xml:space="preserve"> have </w:t>
            </w:r>
            <w:r w:rsidR="00513958" w:rsidRPr="002F0F2E">
              <w:rPr>
                <w:rFonts w:ascii="Arial" w:hAnsi="Arial" w:cs="Arial"/>
                <w:color w:val="000000" w:themeColor="text1"/>
                <w:sz w:val="24"/>
                <w:szCs w:val="24"/>
              </w:rPr>
              <w:t>the</w:t>
            </w:r>
            <w:r w:rsidRPr="002F0F2E">
              <w:rPr>
                <w:rFonts w:ascii="Arial" w:hAnsi="Arial" w:cs="Arial"/>
                <w:color w:val="000000" w:themeColor="text1"/>
                <w:sz w:val="24"/>
                <w:szCs w:val="24"/>
              </w:rPr>
              <w:t xml:space="preserve"> right to vote.  It was agreed that the Clerk </w:t>
            </w:r>
            <w:r w:rsidR="00513958" w:rsidRPr="002F0F2E">
              <w:rPr>
                <w:rFonts w:ascii="Arial" w:hAnsi="Arial" w:cs="Arial"/>
                <w:color w:val="000000" w:themeColor="text1"/>
                <w:sz w:val="24"/>
                <w:szCs w:val="24"/>
              </w:rPr>
              <w:t>should</w:t>
            </w:r>
            <w:r w:rsidRPr="002F0F2E">
              <w:rPr>
                <w:rFonts w:ascii="Arial" w:hAnsi="Arial" w:cs="Arial"/>
                <w:color w:val="000000" w:themeColor="text1"/>
                <w:sz w:val="24"/>
                <w:szCs w:val="24"/>
              </w:rPr>
              <w:t xml:space="preserve"> write to the interested party to ask </w:t>
            </w:r>
            <w:r w:rsidR="00513958" w:rsidRPr="002F0F2E">
              <w:rPr>
                <w:rFonts w:ascii="Arial" w:hAnsi="Arial" w:cs="Arial"/>
                <w:color w:val="000000" w:themeColor="text1"/>
                <w:sz w:val="24"/>
                <w:szCs w:val="24"/>
              </w:rPr>
              <w:t>him</w:t>
            </w:r>
            <w:r w:rsidRPr="002F0F2E">
              <w:rPr>
                <w:rFonts w:ascii="Arial" w:hAnsi="Arial" w:cs="Arial"/>
                <w:color w:val="000000" w:themeColor="text1"/>
                <w:sz w:val="24"/>
                <w:szCs w:val="24"/>
              </w:rPr>
              <w:t xml:space="preserve"> to attend the next meeting in January.  Cllr Birkett had </w:t>
            </w:r>
            <w:r w:rsidR="00513958" w:rsidRPr="002F0F2E">
              <w:rPr>
                <w:rFonts w:ascii="Arial" w:hAnsi="Arial" w:cs="Arial"/>
                <w:color w:val="000000" w:themeColor="text1"/>
                <w:sz w:val="24"/>
                <w:szCs w:val="24"/>
              </w:rPr>
              <w:t>advertised</w:t>
            </w:r>
            <w:r w:rsidR="00AE1D86" w:rsidRPr="002F0F2E">
              <w:rPr>
                <w:rFonts w:ascii="Arial" w:hAnsi="Arial" w:cs="Arial"/>
                <w:color w:val="000000" w:themeColor="text1"/>
                <w:sz w:val="24"/>
                <w:szCs w:val="24"/>
              </w:rPr>
              <w:t xml:space="preserve"> for the position </w:t>
            </w:r>
            <w:r w:rsidRPr="002F0F2E">
              <w:rPr>
                <w:rFonts w:ascii="Arial" w:hAnsi="Arial" w:cs="Arial"/>
                <w:color w:val="000000" w:themeColor="text1"/>
                <w:sz w:val="24"/>
                <w:szCs w:val="24"/>
              </w:rPr>
              <w:t>in the latest News and Views.</w:t>
            </w:r>
          </w:p>
          <w:p w14:paraId="080F2E1D" w14:textId="5BF4E13B" w:rsidR="00C2613D" w:rsidRPr="00C2613D" w:rsidRDefault="00C2613D" w:rsidP="00D96A7C">
            <w:pPr>
              <w:pStyle w:val="NoSpacing"/>
              <w:jc w:val="both"/>
              <w:rPr>
                <w:rFonts w:ascii="Arial" w:hAnsi="Arial" w:cs="Arial"/>
                <w:sz w:val="24"/>
                <w:szCs w:val="24"/>
              </w:rPr>
            </w:pPr>
          </w:p>
        </w:tc>
        <w:tc>
          <w:tcPr>
            <w:tcW w:w="1444" w:type="dxa"/>
          </w:tcPr>
          <w:p w14:paraId="11D0F8A6" w14:textId="77777777" w:rsidR="00C2613D" w:rsidRDefault="00C2613D" w:rsidP="00D96A7C">
            <w:pPr>
              <w:pStyle w:val="NoSpacing"/>
              <w:jc w:val="center"/>
              <w:rPr>
                <w:rFonts w:ascii="Arial" w:hAnsi="Arial" w:cs="Arial"/>
                <w:sz w:val="24"/>
                <w:szCs w:val="24"/>
              </w:rPr>
            </w:pPr>
          </w:p>
          <w:p w14:paraId="5B883E64" w14:textId="77777777" w:rsidR="00C2613D" w:rsidRDefault="00C2613D" w:rsidP="00D96A7C">
            <w:pPr>
              <w:pStyle w:val="NoSpacing"/>
              <w:jc w:val="center"/>
              <w:rPr>
                <w:rFonts w:ascii="Arial" w:hAnsi="Arial" w:cs="Arial"/>
                <w:sz w:val="24"/>
                <w:szCs w:val="24"/>
              </w:rPr>
            </w:pPr>
          </w:p>
          <w:p w14:paraId="4D8FD9D3" w14:textId="77777777" w:rsidR="00C2613D" w:rsidRDefault="00C2613D" w:rsidP="00D96A7C">
            <w:pPr>
              <w:pStyle w:val="NoSpacing"/>
              <w:jc w:val="center"/>
              <w:rPr>
                <w:rFonts w:ascii="Arial" w:hAnsi="Arial" w:cs="Arial"/>
                <w:sz w:val="24"/>
                <w:szCs w:val="24"/>
              </w:rPr>
            </w:pPr>
          </w:p>
          <w:p w14:paraId="1523A21A" w14:textId="77777777" w:rsidR="00C2613D" w:rsidRDefault="00C2613D" w:rsidP="00D96A7C">
            <w:pPr>
              <w:pStyle w:val="NoSpacing"/>
              <w:jc w:val="center"/>
              <w:rPr>
                <w:rFonts w:ascii="Arial" w:hAnsi="Arial" w:cs="Arial"/>
                <w:sz w:val="24"/>
                <w:szCs w:val="24"/>
              </w:rPr>
            </w:pPr>
          </w:p>
          <w:p w14:paraId="2EA03F49" w14:textId="77777777" w:rsidR="00C2613D" w:rsidRDefault="00C2613D" w:rsidP="00D96A7C">
            <w:pPr>
              <w:pStyle w:val="NoSpacing"/>
              <w:jc w:val="center"/>
              <w:rPr>
                <w:rFonts w:ascii="Arial" w:hAnsi="Arial" w:cs="Arial"/>
                <w:sz w:val="24"/>
                <w:szCs w:val="24"/>
              </w:rPr>
            </w:pPr>
          </w:p>
          <w:p w14:paraId="4968D365" w14:textId="2897A07F" w:rsidR="00C2613D" w:rsidRDefault="00C2613D" w:rsidP="00D96A7C">
            <w:pPr>
              <w:pStyle w:val="NoSpacing"/>
              <w:jc w:val="center"/>
              <w:rPr>
                <w:rFonts w:ascii="Arial" w:hAnsi="Arial" w:cs="Arial"/>
                <w:sz w:val="24"/>
                <w:szCs w:val="24"/>
              </w:rPr>
            </w:pPr>
            <w:r>
              <w:rPr>
                <w:rFonts w:ascii="Arial" w:hAnsi="Arial" w:cs="Arial"/>
                <w:sz w:val="24"/>
                <w:szCs w:val="24"/>
              </w:rPr>
              <w:t>Clerk</w:t>
            </w:r>
          </w:p>
        </w:tc>
      </w:tr>
      <w:tr w:rsidR="00C2613D" w:rsidRPr="009D4004" w14:paraId="5B003786" w14:textId="77777777" w:rsidTr="00653EB4">
        <w:tc>
          <w:tcPr>
            <w:tcW w:w="615" w:type="dxa"/>
          </w:tcPr>
          <w:p w14:paraId="3382DAD0" w14:textId="10D577B7" w:rsidR="00C2613D" w:rsidRDefault="00C2613D" w:rsidP="00D96A7C">
            <w:pPr>
              <w:pStyle w:val="NoSpacing"/>
              <w:rPr>
                <w:rFonts w:ascii="Arial" w:hAnsi="Arial" w:cs="Arial"/>
                <w:sz w:val="24"/>
                <w:szCs w:val="24"/>
              </w:rPr>
            </w:pPr>
            <w:r>
              <w:rPr>
                <w:rFonts w:ascii="Arial" w:hAnsi="Arial" w:cs="Arial"/>
                <w:sz w:val="24"/>
                <w:szCs w:val="24"/>
              </w:rPr>
              <w:t>11</w:t>
            </w:r>
          </w:p>
        </w:tc>
        <w:tc>
          <w:tcPr>
            <w:tcW w:w="2215" w:type="dxa"/>
          </w:tcPr>
          <w:p w14:paraId="3E111F5A" w14:textId="5A73C9B7" w:rsidR="00C2613D" w:rsidRPr="00C2613D" w:rsidRDefault="00C2613D" w:rsidP="002B060A">
            <w:pPr>
              <w:pStyle w:val="NoSpacing"/>
              <w:rPr>
                <w:rFonts w:ascii="Arial" w:hAnsi="Arial" w:cs="Arial"/>
                <w:b/>
                <w:sz w:val="24"/>
                <w:szCs w:val="24"/>
              </w:rPr>
            </w:pPr>
            <w:r>
              <w:rPr>
                <w:rFonts w:ascii="Arial" w:hAnsi="Arial" w:cs="Arial"/>
                <w:b/>
                <w:sz w:val="24"/>
                <w:szCs w:val="24"/>
              </w:rPr>
              <w:t>Forming of a Planning Sub Committee</w:t>
            </w:r>
          </w:p>
        </w:tc>
        <w:tc>
          <w:tcPr>
            <w:tcW w:w="6593" w:type="dxa"/>
          </w:tcPr>
          <w:p w14:paraId="27CB0B5E" w14:textId="77777777" w:rsidR="00C2613D" w:rsidRDefault="00C2613D" w:rsidP="00D96A7C">
            <w:pPr>
              <w:pStyle w:val="NoSpacing"/>
              <w:jc w:val="both"/>
              <w:rPr>
                <w:rFonts w:ascii="Arial" w:hAnsi="Arial" w:cs="Arial"/>
                <w:sz w:val="24"/>
                <w:szCs w:val="24"/>
              </w:rPr>
            </w:pPr>
            <w:r>
              <w:rPr>
                <w:rFonts w:ascii="Arial" w:hAnsi="Arial" w:cs="Arial"/>
                <w:sz w:val="24"/>
                <w:szCs w:val="24"/>
              </w:rPr>
              <w:t xml:space="preserve">It was agreed that Cllr Thorp, Cllr Gregory and the Clerk would form the Planning </w:t>
            </w:r>
            <w:proofErr w:type="spellStart"/>
            <w:r>
              <w:rPr>
                <w:rFonts w:ascii="Arial" w:hAnsi="Arial" w:cs="Arial"/>
                <w:sz w:val="24"/>
                <w:szCs w:val="24"/>
              </w:rPr>
              <w:t>sub committee</w:t>
            </w:r>
            <w:proofErr w:type="spellEnd"/>
            <w:r>
              <w:rPr>
                <w:rFonts w:ascii="Arial" w:hAnsi="Arial" w:cs="Arial"/>
                <w:sz w:val="24"/>
                <w:szCs w:val="24"/>
              </w:rPr>
              <w:t xml:space="preserve"> to look at all planning applications.</w:t>
            </w:r>
          </w:p>
          <w:p w14:paraId="31EC859B" w14:textId="7CFD985C" w:rsidR="00C2613D" w:rsidRPr="00C2613D" w:rsidRDefault="00C2613D" w:rsidP="00D96A7C">
            <w:pPr>
              <w:pStyle w:val="NoSpacing"/>
              <w:jc w:val="both"/>
              <w:rPr>
                <w:rFonts w:ascii="Arial" w:hAnsi="Arial" w:cs="Arial"/>
                <w:sz w:val="24"/>
                <w:szCs w:val="24"/>
              </w:rPr>
            </w:pPr>
          </w:p>
        </w:tc>
        <w:tc>
          <w:tcPr>
            <w:tcW w:w="1444" w:type="dxa"/>
          </w:tcPr>
          <w:p w14:paraId="59CE50D7" w14:textId="77777777" w:rsidR="00C2613D" w:rsidRDefault="00C2613D" w:rsidP="00D96A7C">
            <w:pPr>
              <w:pStyle w:val="NoSpacing"/>
              <w:jc w:val="center"/>
              <w:rPr>
                <w:rFonts w:ascii="Arial" w:hAnsi="Arial" w:cs="Arial"/>
                <w:sz w:val="24"/>
                <w:szCs w:val="24"/>
              </w:rPr>
            </w:pPr>
          </w:p>
        </w:tc>
      </w:tr>
      <w:tr w:rsidR="00D96A7C" w:rsidRPr="009D4004" w14:paraId="266AA04E" w14:textId="77777777" w:rsidTr="00653EB4">
        <w:tc>
          <w:tcPr>
            <w:tcW w:w="615" w:type="dxa"/>
          </w:tcPr>
          <w:p w14:paraId="4BFA88C8" w14:textId="4A909928" w:rsidR="00D96A7C" w:rsidRPr="009D4004" w:rsidRDefault="00C2613D" w:rsidP="00D96A7C">
            <w:pPr>
              <w:pStyle w:val="NoSpacing"/>
              <w:rPr>
                <w:rFonts w:ascii="Arial" w:hAnsi="Arial" w:cs="Arial"/>
                <w:sz w:val="24"/>
                <w:szCs w:val="24"/>
              </w:rPr>
            </w:pPr>
            <w:r>
              <w:rPr>
                <w:rFonts w:ascii="Arial" w:hAnsi="Arial" w:cs="Arial"/>
                <w:sz w:val="24"/>
                <w:szCs w:val="24"/>
              </w:rPr>
              <w:t>12</w:t>
            </w:r>
          </w:p>
        </w:tc>
        <w:tc>
          <w:tcPr>
            <w:tcW w:w="2215" w:type="dxa"/>
          </w:tcPr>
          <w:p w14:paraId="07097377" w14:textId="77777777" w:rsidR="00D96A7C" w:rsidRPr="00C2613D" w:rsidRDefault="00C2613D" w:rsidP="002B060A">
            <w:pPr>
              <w:pStyle w:val="NoSpacing"/>
              <w:rPr>
                <w:rFonts w:ascii="Arial" w:hAnsi="Arial" w:cs="Arial"/>
                <w:b/>
                <w:sz w:val="24"/>
                <w:szCs w:val="24"/>
              </w:rPr>
            </w:pPr>
            <w:r w:rsidRPr="00C2613D">
              <w:rPr>
                <w:rFonts w:ascii="Arial" w:hAnsi="Arial" w:cs="Arial"/>
                <w:b/>
                <w:sz w:val="24"/>
                <w:szCs w:val="24"/>
              </w:rPr>
              <w:t>To consider Planning Applications</w:t>
            </w:r>
          </w:p>
          <w:p w14:paraId="487CFE8D" w14:textId="77777777" w:rsidR="00C2613D" w:rsidRPr="00C2613D" w:rsidRDefault="00C2613D" w:rsidP="002B060A">
            <w:pPr>
              <w:pStyle w:val="NoSpacing"/>
              <w:rPr>
                <w:rFonts w:ascii="Arial" w:hAnsi="Arial" w:cs="Arial"/>
                <w:b/>
                <w:sz w:val="24"/>
                <w:szCs w:val="24"/>
              </w:rPr>
            </w:pPr>
          </w:p>
          <w:p w14:paraId="15B1D180" w14:textId="3A87E486" w:rsidR="00C2613D" w:rsidRDefault="00C2613D" w:rsidP="002B060A">
            <w:pPr>
              <w:pStyle w:val="NoSpacing"/>
              <w:rPr>
                <w:rFonts w:ascii="Arial" w:hAnsi="Arial" w:cs="Arial"/>
                <w:b/>
                <w:sz w:val="24"/>
                <w:szCs w:val="24"/>
              </w:rPr>
            </w:pPr>
            <w:r w:rsidRPr="00C2613D">
              <w:rPr>
                <w:rFonts w:ascii="Arial" w:hAnsi="Arial" w:cs="Arial"/>
                <w:b/>
                <w:sz w:val="24"/>
                <w:szCs w:val="24"/>
              </w:rPr>
              <w:t>Rowan Tree Farm</w:t>
            </w:r>
          </w:p>
          <w:p w14:paraId="0A56B170" w14:textId="3AE1D77A" w:rsidR="00C2613D" w:rsidRDefault="00C2613D" w:rsidP="002B060A">
            <w:pPr>
              <w:pStyle w:val="NoSpacing"/>
              <w:rPr>
                <w:rFonts w:ascii="Arial" w:hAnsi="Arial" w:cs="Arial"/>
                <w:b/>
                <w:sz w:val="24"/>
                <w:szCs w:val="24"/>
              </w:rPr>
            </w:pPr>
          </w:p>
          <w:p w14:paraId="0514293B" w14:textId="717E81F7" w:rsidR="00C2613D" w:rsidRDefault="00C2613D" w:rsidP="002B060A">
            <w:pPr>
              <w:pStyle w:val="NoSpacing"/>
              <w:rPr>
                <w:rFonts w:ascii="Arial" w:hAnsi="Arial" w:cs="Arial"/>
                <w:b/>
                <w:sz w:val="24"/>
                <w:szCs w:val="24"/>
              </w:rPr>
            </w:pPr>
          </w:p>
          <w:p w14:paraId="1D4CD027" w14:textId="26DA1F8B" w:rsidR="00C2613D" w:rsidRDefault="00C2613D" w:rsidP="002B060A">
            <w:pPr>
              <w:pStyle w:val="NoSpacing"/>
              <w:rPr>
                <w:rFonts w:ascii="Arial" w:hAnsi="Arial" w:cs="Arial"/>
                <w:b/>
                <w:sz w:val="24"/>
                <w:szCs w:val="24"/>
              </w:rPr>
            </w:pPr>
          </w:p>
          <w:p w14:paraId="18F8D3E4" w14:textId="1CE594BE" w:rsidR="00C2613D" w:rsidRDefault="00C2613D" w:rsidP="002B060A">
            <w:pPr>
              <w:pStyle w:val="NoSpacing"/>
              <w:rPr>
                <w:rFonts w:ascii="Arial" w:hAnsi="Arial" w:cs="Arial"/>
                <w:b/>
                <w:sz w:val="24"/>
                <w:szCs w:val="24"/>
              </w:rPr>
            </w:pPr>
          </w:p>
          <w:p w14:paraId="2E87F85E" w14:textId="31500298" w:rsidR="00C2613D" w:rsidRDefault="00C2613D" w:rsidP="002B060A">
            <w:pPr>
              <w:pStyle w:val="NoSpacing"/>
              <w:rPr>
                <w:rFonts w:ascii="Arial" w:hAnsi="Arial" w:cs="Arial"/>
                <w:b/>
                <w:sz w:val="24"/>
                <w:szCs w:val="24"/>
              </w:rPr>
            </w:pPr>
          </w:p>
          <w:p w14:paraId="623460B3" w14:textId="77777777" w:rsidR="009C554E" w:rsidRDefault="009C554E" w:rsidP="002B060A">
            <w:pPr>
              <w:pStyle w:val="NoSpacing"/>
              <w:rPr>
                <w:rFonts w:ascii="Arial" w:hAnsi="Arial" w:cs="Arial"/>
                <w:b/>
                <w:sz w:val="24"/>
                <w:szCs w:val="24"/>
              </w:rPr>
            </w:pPr>
          </w:p>
          <w:p w14:paraId="6D959FEB" w14:textId="4E2E5309" w:rsidR="00C2613D" w:rsidRDefault="00C2613D" w:rsidP="002B060A">
            <w:pPr>
              <w:pStyle w:val="NoSpacing"/>
              <w:rPr>
                <w:rFonts w:ascii="Arial" w:hAnsi="Arial" w:cs="Arial"/>
                <w:b/>
                <w:sz w:val="24"/>
                <w:szCs w:val="24"/>
              </w:rPr>
            </w:pPr>
            <w:r w:rsidRPr="00C2613D">
              <w:rPr>
                <w:rFonts w:ascii="Arial" w:hAnsi="Arial" w:cs="Arial"/>
                <w:b/>
                <w:sz w:val="24"/>
                <w:szCs w:val="24"/>
              </w:rPr>
              <w:t>Bacchus House</w:t>
            </w:r>
          </w:p>
          <w:p w14:paraId="250F25AE" w14:textId="51255163" w:rsidR="00C2613D" w:rsidRDefault="00C2613D" w:rsidP="002B060A">
            <w:pPr>
              <w:pStyle w:val="NoSpacing"/>
              <w:rPr>
                <w:rFonts w:ascii="Arial" w:hAnsi="Arial" w:cs="Arial"/>
                <w:b/>
                <w:sz w:val="24"/>
                <w:szCs w:val="24"/>
              </w:rPr>
            </w:pPr>
          </w:p>
          <w:p w14:paraId="1FB02041" w14:textId="42D2168F" w:rsidR="00C2613D" w:rsidRDefault="00C2613D" w:rsidP="002B060A">
            <w:pPr>
              <w:pStyle w:val="NoSpacing"/>
              <w:rPr>
                <w:rFonts w:ascii="Arial" w:hAnsi="Arial" w:cs="Arial"/>
                <w:b/>
                <w:sz w:val="24"/>
                <w:szCs w:val="24"/>
              </w:rPr>
            </w:pPr>
          </w:p>
          <w:p w14:paraId="10B84797" w14:textId="089F24F4" w:rsidR="00C2613D" w:rsidRDefault="00C2613D" w:rsidP="002B060A">
            <w:pPr>
              <w:pStyle w:val="NoSpacing"/>
              <w:rPr>
                <w:rFonts w:ascii="Arial" w:hAnsi="Arial" w:cs="Arial"/>
                <w:b/>
                <w:sz w:val="24"/>
                <w:szCs w:val="24"/>
              </w:rPr>
            </w:pPr>
          </w:p>
          <w:p w14:paraId="5C5967DA" w14:textId="6CF1ED69" w:rsidR="00C2613D" w:rsidRDefault="00C2613D" w:rsidP="002B060A">
            <w:pPr>
              <w:pStyle w:val="NoSpacing"/>
              <w:rPr>
                <w:rFonts w:ascii="Arial" w:hAnsi="Arial" w:cs="Arial"/>
                <w:b/>
                <w:sz w:val="24"/>
                <w:szCs w:val="24"/>
              </w:rPr>
            </w:pPr>
          </w:p>
          <w:p w14:paraId="182DBF78" w14:textId="2E172ED8" w:rsidR="00C2613D" w:rsidRDefault="00C2613D" w:rsidP="002B060A">
            <w:pPr>
              <w:pStyle w:val="NoSpacing"/>
              <w:rPr>
                <w:rFonts w:ascii="Arial" w:hAnsi="Arial" w:cs="Arial"/>
                <w:b/>
                <w:sz w:val="24"/>
                <w:szCs w:val="24"/>
              </w:rPr>
            </w:pPr>
          </w:p>
          <w:p w14:paraId="37AD9A4F" w14:textId="408F95A3" w:rsidR="00C2613D" w:rsidRDefault="00C2613D" w:rsidP="002B060A">
            <w:pPr>
              <w:pStyle w:val="NoSpacing"/>
              <w:rPr>
                <w:rFonts w:ascii="Arial" w:hAnsi="Arial" w:cs="Arial"/>
                <w:b/>
                <w:sz w:val="24"/>
                <w:szCs w:val="24"/>
              </w:rPr>
            </w:pPr>
            <w:r>
              <w:rPr>
                <w:rFonts w:ascii="Arial" w:hAnsi="Arial" w:cs="Arial"/>
                <w:b/>
                <w:sz w:val="24"/>
                <w:szCs w:val="24"/>
              </w:rPr>
              <w:t>Elmcroft</w:t>
            </w:r>
          </w:p>
          <w:p w14:paraId="669AE9E5" w14:textId="77777777" w:rsidR="00C2613D" w:rsidRDefault="00C2613D" w:rsidP="002B060A">
            <w:pPr>
              <w:pStyle w:val="NoSpacing"/>
              <w:rPr>
                <w:rFonts w:ascii="Arial" w:hAnsi="Arial" w:cs="Arial"/>
                <w:b/>
                <w:sz w:val="24"/>
                <w:szCs w:val="24"/>
              </w:rPr>
            </w:pPr>
          </w:p>
          <w:p w14:paraId="44ADC13C" w14:textId="77777777" w:rsidR="00C2613D" w:rsidRDefault="00C2613D" w:rsidP="002B060A">
            <w:pPr>
              <w:pStyle w:val="NoSpacing"/>
              <w:rPr>
                <w:rFonts w:ascii="Arial" w:hAnsi="Arial" w:cs="Arial"/>
                <w:b/>
                <w:sz w:val="24"/>
                <w:szCs w:val="24"/>
              </w:rPr>
            </w:pPr>
          </w:p>
          <w:p w14:paraId="64DEEC41" w14:textId="77777777" w:rsidR="00C2613D" w:rsidRDefault="00C2613D" w:rsidP="002B060A">
            <w:pPr>
              <w:pStyle w:val="NoSpacing"/>
              <w:rPr>
                <w:rFonts w:ascii="Arial" w:hAnsi="Arial" w:cs="Arial"/>
                <w:b/>
                <w:sz w:val="24"/>
                <w:szCs w:val="24"/>
              </w:rPr>
            </w:pPr>
          </w:p>
          <w:p w14:paraId="655E4954" w14:textId="5EE86FFD" w:rsidR="00C2613D" w:rsidRPr="00C2613D" w:rsidRDefault="00C2613D" w:rsidP="002B060A">
            <w:pPr>
              <w:pStyle w:val="NoSpacing"/>
              <w:rPr>
                <w:rFonts w:ascii="Arial" w:hAnsi="Arial" w:cs="Arial"/>
                <w:b/>
                <w:sz w:val="24"/>
                <w:szCs w:val="24"/>
              </w:rPr>
            </w:pPr>
            <w:r>
              <w:rPr>
                <w:rFonts w:ascii="Arial" w:hAnsi="Arial" w:cs="Arial"/>
                <w:b/>
                <w:sz w:val="24"/>
                <w:szCs w:val="24"/>
              </w:rPr>
              <w:t>Ashridge Barn</w:t>
            </w:r>
          </w:p>
        </w:tc>
        <w:tc>
          <w:tcPr>
            <w:tcW w:w="6593" w:type="dxa"/>
          </w:tcPr>
          <w:p w14:paraId="376D226E" w14:textId="77777777" w:rsidR="002B060A" w:rsidRPr="00C2613D" w:rsidRDefault="002B060A" w:rsidP="00D96A7C">
            <w:pPr>
              <w:pStyle w:val="NoSpacing"/>
              <w:jc w:val="both"/>
              <w:rPr>
                <w:rFonts w:ascii="Arial" w:hAnsi="Arial" w:cs="Arial"/>
                <w:sz w:val="24"/>
                <w:szCs w:val="24"/>
              </w:rPr>
            </w:pPr>
          </w:p>
          <w:p w14:paraId="44521C1C" w14:textId="77777777" w:rsidR="00C2613D" w:rsidRPr="00C2613D" w:rsidRDefault="00C2613D" w:rsidP="00D96A7C">
            <w:pPr>
              <w:pStyle w:val="NoSpacing"/>
              <w:jc w:val="both"/>
              <w:rPr>
                <w:rFonts w:ascii="Arial" w:hAnsi="Arial" w:cs="Arial"/>
                <w:sz w:val="24"/>
                <w:szCs w:val="24"/>
              </w:rPr>
            </w:pPr>
          </w:p>
          <w:p w14:paraId="1FEE13F8" w14:textId="77777777" w:rsidR="00C2613D" w:rsidRPr="00C2613D" w:rsidRDefault="00C2613D" w:rsidP="00D96A7C">
            <w:pPr>
              <w:pStyle w:val="NoSpacing"/>
              <w:jc w:val="both"/>
              <w:rPr>
                <w:rFonts w:ascii="Arial" w:hAnsi="Arial" w:cs="Arial"/>
                <w:sz w:val="24"/>
                <w:szCs w:val="24"/>
              </w:rPr>
            </w:pPr>
          </w:p>
          <w:p w14:paraId="69EFF972" w14:textId="77777777" w:rsidR="00C2613D" w:rsidRPr="00C2613D" w:rsidRDefault="00C2613D" w:rsidP="00D96A7C">
            <w:pPr>
              <w:pStyle w:val="NoSpacing"/>
              <w:jc w:val="both"/>
              <w:rPr>
                <w:rFonts w:ascii="Arial" w:hAnsi="Arial" w:cs="Arial"/>
                <w:sz w:val="24"/>
                <w:szCs w:val="24"/>
              </w:rPr>
            </w:pPr>
          </w:p>
          <w:p w14:paraId="221E9DDF" w14:textId="5BC4A2E5" w:rsidR="00C2613D" w:rsidRPr="00C2613D" w:rsidRDefault="00C2613D" w:rsidP="00C2613D">
            <w:pPr>
              <w:spacing w:after="200" w:line="276" w:lineRule="auto"/>
              <w:jc w:val="both"/>
              <w:rPr>
                <w:rFonts w:ascii="Arial" w:hAnsi="Arial" w:cs="Arial"/>
                <w:sz w:val="24"/>
                <w:szCs w:val="24"/>
              </w:rPr>
            </w:pPr>
            <w:r w:rsidRPr="00C2613D">
              <w:rPr>
                <w:rFonts w:ascii="Arial" w:hAnsi="Arial" w:cs="Arial"/>
                <w:b/>
                <w:sz w:val="24"/>
                <w:szCs w:val="24"/>
              </w:rPr>
              <w:t xml:space="preserve">Rowan Tree Farm, Blackwell Hall Lane, HP5 1UN – PL/19/3575/UA </w:t>
            </w:r>
            <w:r w:rsidRPr="00C2613D">
              <w:rPr>
                <w:rFonts w:ascii="Arial" w:hAnsi="Arial" w:cs="Arial"/>
                <w:bCs/>
                <w:sz w:val="24"/>
                <w:szCs w:val="24"/>
              </w:rPr>
              <w:t>– To add an additional conductor to an existing HV overhead line  – The Clerk to write to Planning Enforcement as there are concerns regarding the fencing and the possibility of a Vehicle Operating Centre running at the site.</w:t>
            </w:r>
          </w:p>
          <w:p w14:paraId="0B9B258B" w14:textId="2114A213" w:rsidR="00C2613D" w:rsidRDefault="00C2613D" w:rsidP="00C2613D">
            <w:pPr>
              <w:spacing w:after="200" w:line="276" w:lineRule="auto"/>
              <w:rPr>
                <w:rFonts w:ascii="Arial" w:hAnsi="Arial" w:cs="Arial"/>
                <w:bCs/>
                <w:sz w:val="24"/>
                <w:szCs w:val="24"/>
              </w:rPr>
            </w:pPr>
            <w:r w:rsidRPr="00C2613D">
              <w:rPr>
                <w:rFonts w:ascii="Arial" w:hAnsi="Arial" w:cs="Arial"/>
                <w:b/>
                <w:sz w:val="24"/>
                <w:szCs w:val="24"/>
              </w:rPr>
              <w:t xml:space="preserve">Bacchus House, Blackwell Hall Lane, Ley Hill HP5 1UT – </w:t>
            </w:r>
            <w:r w:rsidRPr="00C2613D">
              <w:rPr>
                <w:rFonts w:ascii="Arial" w:hAnsi="Arial" w:cs="Arial"/>
                <w:bCs/>
                <w:sz w:val="24"/>
                <w:szCs w:val="24"/>
              </w:rPr>
              <w:t xml:space="preserve">PL/19/3423/FA - Conversion of outbuilding into a separate residential dwelling </w:t>
            </w:r>
            <w:proofErr w:type="gramStart"/>
            <w:r w:rsidRPr="00C2613D">
              <w:rPr>
                <w:rFonts w:ascii="Arial" w:hAnsi="Arial" w:cs="Arial"/>
                <w:bCs/>
                <w:sz w:val="24"/>
                <w:szCs w:val="24"/>
              </w:rPr>
              <w:t>-  It</w:t>
            </w:r>
            <w:proofErr w:type="gramEnd"/>
            <w:r w:rsidRPr="00C2613D">
              <w:rPr>
                <w:rFonts w:ascii="Arial" w:hAnsi="Arial" w:cs="Arial"/>
                <w:bCs/>
                <w:sz w:val="24"/>
                <w:szCs w:val="24"/>
              </w:rPr>
              <w:t xml:space="preserve"> was agreed that an objection would be submitted</w:t>
            </w:r>
            <w:r>
              <w:rPr>
                <w:rFonts w:ascii="Arial" w:hAnsi="Arial" w:cs="Arial"/>
                <w:bCs/>
                <w:sz w:val="24"/>
                <w:szCs w:val="24"/>
              </w:rPr>
              <w:t xml:space="preserve"> for this 2</w:t>
            </w:r>
            <w:r w:rsidRPr="00C2613D">
              <w:rPr>
                <w:rFonts w:ascii="Arial" w:hAnsi="Arial" w:cs="Arial"/>
                <w:bCs/>
                <w:sz w:val="24"/>
                <w:szCs w:val="24"/>
                <w:vertAlign w:val="superscript"/>
              </w:rPr>
              <w:t>nd</w:t>
            </w:r>
            <w:r>
              <w:rPr>
                <w:rFonts w:ascii="Arial" w:hAnsi="Arial" w:cs="Arial"/>
                <w:bCs/>
                <w:sz w:val="24"/>
                <w:szCs w:val="24"/>
              </w:rPr>
              <w:t xml:space="preserve"> planning application</w:t>
            </w:r>
            <w:r w:rsidRPr="00C2613D">
              <w:rPr>
                <w:rFonts w:ascii="Arial" w:hAnsi="Arial" w:cs="Arial"/>
                <w:bCs/>
                <w:sz w:val="24"/>
                <w:szCs w:val="24"/>
              </w:rPr>
              <w:t>.</w:t>
            </w:r>
          </w:p>
          <w:p w14:paraId="59FBFB71" w14:textId="5F1D8A89" w:rsidR="00C2613D" w:rsidRPr="00C2613D" w:rsidRDefault="00C2613D" w:rsidP="00C2613D">
            <w:pPr>
              <w:spacing w:after="200" w:line="276" w:lineRule="auto"/>
              <w:rPr>
                <w:rFonts w:ascii="Arial" w:hAnsi="Arial" w:cs="Arial"/>
                <w:bCs/>
                <w:sz w:val="24"/>
                <w:szCs w:val="24"/>
              </w:rPr>
            </w:pPr>
            <w:r w:rsidRPr="00C2613D">
              <w:rPr>
                <w:rFonts w:ascii="Arial" w:hAnsi="Arial" w:cs="Arial"/>
                <w:b/>
                <w:sz w:val="24"/>
                <w:szCs w:val="24"/>
              </w:rPr>
              <w:t xml:space="preserve">Elmcroft, The Green, Ley Hill HP5 3QR – PL/19/3820/FA </w:t>
            </w:r>
            <w:r w:rsidRPr="00C2613D">
              <w:rPr>
                <w:rFonts w:ascii="Arial" w:hAnsi="Arial" w:cs="Arial"/>
                <w:bCs/>
                <w:sz w:val="24"/>
                <w:szCs w:val="24"/>
              </w:rPr>
              <w:t xml:space="preserve">– Erection of new dwelling </w:t>
            </w:r>
            <w:r>
              <w:rPr>
                <w:rFonts w:ascii="Arial" w:hAnsi="Arial" w:cs="Arial"/>
                <w:bCs/>
                <w:sz w:val="24"/>
                <w:szCs w:val="24"/>
              </w:rPr>
              <w:t>– It was agreed that an objection would be submitted for this 2</w:t>
            </w:r>
            <w:r w:rsidRPr="00C2613D">
              <w:rPr>
                <w:rFonts w:ascii="Arial" w:hAnsi="Arial" w:cs="Arial"/>
                <w:bCs/>
                <w:sz w:val="24"/>
                <w:szCs w:val="24"/>
                <w:vertAlign w:val="superscript"/>
              </w:rPr>
              <w:t>nd</w:t>
            </w:r>
            <w:r>
              <w:rPr>
                <w:rFonts w:ascii="Arial" w:hAnsi="Arial" w:cs="Arial"/>
                <w:bCs/>
                <w:sz w:val="24"/>
                <w:szCs w:val="24"/>
              </w:rPr>
              <w:t xml:space="preserve"> planning application.</w:t>
            </w:r>
            <w:r w:rsidRPr="00C2613D">
              <w:rPr>
                <w:rFonts w:ascii="Arial" w:hAnsi="Arial" w:cs="Arial"/>
                <w:bCs/>
                <w:sz w:val="24"/>
                <w:szCs w:val="24"/>
              </w:rPr>
              <w:t xml:space="preserve"> </w:t>
            </w:r>
          </w:p>
          <w:p w14:paraId="6D301233" w14:textId="5772B81B" w:rsidR="00C2613D" w:rsidRPr="00C2613D" w:rsidRDefault="00C2613D" w:rsidP="00C2613D">
            <w:pPr>
              <w:spacing w:after="200" w:line="276" w:lineRule="auto"/>
              <w:jc w:val="both"/>
              <w:rPr>
                <w:rFonts w:ascii="Arial" w:hAnsi="Arial" w:cs="Arial"/>
                <w:sz w:val="24"/>
                <w:szCs w:val="24"/>
              </w:rPr>
            </w:pPr>
            <w:r w:rsidRPr="00C2613D">
              <w:rPr>
                <w:rFonts w:ascii="Arial" w:hAnsi="Arial" w:cs="Arial"/>
                <w:b/>
                <w:sz w:val="24"/>
                <w:szCs w:val="24"/>
              </w:rPr>
              <w:t xml:space="preserve">Storage Units 1 and 2, Land at Ashridge Barn, Old School Lane, Ley Hill, HP5 1UP </w:t>
            </w:r>
            <w:r w:rsidRPr="00C2613D">
              <w:rPr>
                <w:rFonts w:ascii="Arial" w:hAnsi="Arial" w:cs="Arial"/>
                <w:bCs/>
                <w:sz w:val="24"/>
                <w:szCs w:val="24"/>
              </w:rPr>
              <w:t xml:space="preserve">– </w:t>
            </w:r>
            <w:r w:rsidRPr="00C2613D">
              <w:rPr>
                <w:rFonts w:ascii="Arial" w:hAnsi="Arial" w:cs="Arial"/>
                <w:b/>
                <w:sz w:val="24"/>
                <w:szCs w:val="24"/>
              </w:rPr>
              <w:t>PL/19/3383/FA</w:t>
            </w:r>
            <w:r w:rsidRPr="00C2613D">
              <w:rPr>
                <w:rFonts w:ascii="Arial" w:hAnsi="Arial" w:cs="Arial"/>
                <w:bCs/>
                <w:sz w:val="24"/>
                <w:szCs w:val="24"/>
              </w:rPr>
              <w:t xml:space="preserve"> – Demolition of two existing storage buildings and construction of a detached dwelling and outbuilding </w:t>
            </w:r>
            <w:r>
              <w:rPr>
                <w:rFonts w:ascii="Arial" w:hAnsi="Arial" w:cs="Arial"/>
                <w:bCs/>
                <w:sz w:val="24"/>
                <w:szCs w:val="24"/>
              </w:rPr>
              <w:t>- It was agreed not to comment.</w:t>
            </w:r>
          </w:p>
        </w:tc>
        <w:tc>
          <w:tcPr>
            <w:tcW w:w="1444" w:type="dxa"/>
          </w:tcPr>
          <w:p w14:paraId="099C02C0" w14:textId="77777777" w:rsidR="00D96A7C" w:rsidRDefault="00D96A7C" w:rsidP="00D96A7C">
            <w:pPr>
              <w:pStyle w:val="NoSpacing"/>
              <w:jc w:val="center"/>
              <w:rPr>
                <w:rFonts w:ascii="Arial" w:hAnsi="Arial" w:cs="Arial"/>
                <w:sz w:val="24"/>
                <w:szCs w:val="24"/>
              </w:rPr>
            </w:pPr>
          </w:p>
          <w:p w14:paraId="56FA566A" w14:textId="77777777" w:rsidR="002B060A" w:rsidRDefault="002B060A" w:rsidP="00D96A7C">
            <w:pPr>
              <w:pStyle w:val="NoSpacing"/>
              <w:jc w:val="center"/>
              <w:rPr>
                <w:rFonts w:ascii="Arial" w:hAnsi="Arial" w:cs="Arial"/>
                <w:sz w:val="24"/>
                <w:szCs w:val="24"/>
              </w:rPr>
            </w:pPr>
          </w:p>
          <w:p w14:paraId="0174D7DE" w14:textId="77777777" w:rsidR="002B060A" w:rsidRDefault="002B060A" w:rsidP="00D96A7C">
            <w:pPr>
              <w:pStyle w:val="NoSpacing"/>
              <w:jc w:val="center"/>
              <w:rPr>
                <w:rFonts w:ascii="Arial" w:hAnsi="Arial" w:cs="Arial"/>
                <w:sz w:val="24"/>
                <w:szCs w:val="24"/>
              </w:rPr>
            </w:pPr>
          </w:p>
          <w:p w14:paraId="1BEA5CDF" w14:textId="77777777" w:rsidR="002B060A" w:rsidRDefault="002B060A" w:rsidP="00D96A7C">
            <w:pPr>
              <w:pStyle w:val="NoSpacing"/>
              <w:jc w:val="center"/>
              <w:rPr>
                <w:rFonts w:ascii="Arial" w:hAnsi="Arial" w:cs="Arial"/>
                <w:sz w:val="24"/>
                <w:szCs w:val="24"/>
              </w:rPr>
            </w:pPr>
          </w:p>
          <w:p w14:paraId="6C47C0C8" w14:textId="77777777" w:rsidR="002B060A" w:rsidRDefault="002B060A" w:rsidP="00D96A7C">
            <w:pPr>
              <w:pStyle w:val="NoSpacing"/>
              <w:jc w:val="center"/>
              <w:rPr>
                <w:rFonts w:ascii="Arial" w:hAnsi="Arial" w:cs="Arial"/>
                <w:sz w:val="24"/>
                <w:szCs w:val="24"/>
              </w:rPr>
            </w:pPr>
          </w:p>
          <w:p w14:paraId="14FDC0B6" w14:textId="77777777" w:rsidR="002B060A" w:rsidRDefault="002B060A" w:rsidP="00D96A7C">
            <w:pPr>
              <w:pStyle w:val="NoSpacing"/>
              <w:jc w:val="center"/>
              <w:rPr>
                <w:rFonts w:ascii="Arial" w:hAnsi="Arial" w:cs="Arial"/>
                <w:sz w:val="24"/>
                <w:szCs w:val="24"/>
              </w:rPr>
            </w:pPr>
          </w:p>
          <w:p w14:paraId="7952F11F" w14:textId="77777777" w:rsidR="002B060A" w:rsidRDefault="002B060A" w:rsidP="00D96A7C">
            <w:pPr>
              <w:pStyle w:val="NoSpacing"/>
              <w:jc w:val="center"/>
              <w:rPr>
                <w:rFonts w:ascii="Arial" w:hAnsi="Arial" w:cs="Arial"/>
                <w:sz w:val="24"/>
                <w:szCs w:val="24"/>
              </w:rPr>
            </w:pPr>
          </w:p>
          <w:p w14:paraId="5A31C680" w14:textId="7A5B4BDC" w:rsidR="002B060A" w:rsidRDefault="00C2613D" w:rsidP="00D96A7C">
            <w:pPr>
              <w:pStyle w:val="NoSpacing"/>
              <w:jc w:val="center"/>
              <w:rPr>
                <w:rFonts w:ascii="Arial" w:hAnsi="Arial" w:cs="Arial"/>
                <w:sz w:val="24"/>
                <w:szCs w:val="24"/>
              </w:rPr>
            </w:pPr>
            <w:r>
              <w:rPr>
                <w:rFonts w:ascii="Arial" w:hAnsi="Arial" w:cs="Arial"/>
                <w:sz w:val="24"/>
                <w:szCs w:val="24"/>
              </w:rPr>
              <w:t>Clerk</w:t>
            </w:r>
          </w:p>
          <w:p w14:paraId="1E016FBD" w14:textId="77777777" w:rsidR="005866A4" w:rsidRDefault="005866A4" w:rsidP="00D96A7C">
            <w:pPr>
              <w:pStyle w:val="NoSpacing"/>
              <w:jc w:val="center"/>
              <w:rPr>
                <w:rFonts w:ascii="Arial" w:hAnsi="Arial" w:cs="Arial"/>
                <w:sz w:val="24"/>
                <w:szCs w:val="24"/>
              </w:rPr>
            </w:pPr>
          </w:p>
          <w:p w14:paraId="3AC96E8B" w14:textId="77777777" w:rsidR="002B060A" w:rsidRDefault="002B060A" w:rsidP="00D96A7C">
            <w:pPr>
              <w:pStyle w:val="NoSpacing"/>
              <w:jc w:val="center"/>
              <w:rPr>
                <w:rFonts w:ascii="Arial" w:hAnsi="Arial" w:cs="Arial"/>
                <w:sz w:val="24"/>
                <w:szCs w:val="24"/>
              </w:rPr>
            </w:pPr>
          </w:p>
          <w:p w14:paraId="63A48A26" w14:textId="77777777" w:rsidR="002B060A" w:rsidRDefault="002B060A" w:rsidP="00D96A7C">
            <w:pPr>
              <w:pStyle w:val="NoSpacing"/>
              <w:jc w:val="center"/>
              <w:rPr>
                <w:rFonts w:ascii="Arial" w:hAnsi="Arial" w:cs="Arial"/>
                <w:sz w:val="24"/>
                <w:szCs w:val="24"/>
              </w:rPr>
            </w:pPr>
          </w:p>
          <w:p w14:paraId="61031D2B" w14:textId="77777777" w:rsidR="002B060A" w:rsidRDefault="002B060A" w:rsidP="00D96A7C">
            <w:pPr>
              <w:pStyle w:val="NoSpacing"/>
              <w:jc w:val="center"/>
              <w:rPr>
                <w:rFonts w:ascii="Arial" w:hAnsi="Arial" w:cs="Arial"/>
                <w:sz w:val="24"/>
                <w:szCs w:val="24"/>
              </w:rPr>
            </w:pPr>
          </w:p>
          <w:p w14:paraId="6A6815AA" w14:textId="77777777" w:rsidR="002B060A" w:rsidRDefault="002B060A" w:rsidP="00D96A7C">
            <w:pPr>
              <w:pStyle w:val="NoSpacing"/>
              <w:jc w:val="center"/>
              <w:rPr>
                <w:rFonts w:ascii="Arial" w:hAnsi="Arial" w:cs="Arial"/>
                <w:sz w:val="24"/>
                <w:szCs w:val="24"/>
              </w:rPr>
            </w:pPr>
          </w:p>
          <w:p w14:paraId="3A419939" w14:textId="77777777" w:rsidR="002B060A" w:rsidRDefault="002B060A" w:rsidP="00D96A7C">
            <w:pPr>
              <w:pStyle w:val="NoSpacing"/>
              <w:jc w:val="center"/>
              <w:rPr>
                <w:rFonts w:ascii="Arial" w:hAnsi="Arial" w:cs="Arial"/>
                <w:sz w:val="24"/>
                <w:szCs w:val="24"/>
              </w:rPr>
            </w:pPr>
          </w:p>
          <w:p w14:paraId="71A55C7C" w14:textId="6B59DA5E" w:rsidR="002B060A" w:rsidRDefault="002B060A" w:rsidP="00D96A7C">
            <w:pPr>
              <w:pStyle w:val="NoSpacing"/>
              <w:jc w:val="center"/>
              <w:rPr>
                <w:rFonts w:ascii="Arial" w:hAnsi="Arial" w:cs="Arial"/>
                <w:sz w:val="24"/>
                <w:szCs w:val="24"/>
              </w:rPr>
            </w:pPr>
          </w:p>
          <w:p w14:paraId="711B42F4" w14:textId="511675A3" w:rsidR="00C2613D" w:rsidRDefault="00C2613D" w:rsidP="00D96A7C">
            <w:pPr>
              <w:pStyle w:val="NoSpacing"/>
              <w:jc w:val="center"/>
              <w:rPr>
                <w:rFonts w:ascii="Arial" w:hAnsi="Arial" w:cs="Arial"/>
                <w:sz w:val="24"/>
                <w:szCs w:val="24"/>
              </w:rPr>
            </w:pPr>
            <w:r>
              <w:rPr>
                <w:rFonts w:ascii="Arial" w:hAnsi="Arial" w:cs="Arial"/>
                <w:sz w:val="24"/>
                <w:szCs w:val="24"/>
              </w:rPr>
              <w:t>Clerk</w:t>
            </w:r>
          </w:p>
          <w:p w14:paraId="1846BEC9" w14:textId="77777777" w:rsidR="002B060A" w:rsidRDefault="002B060A" w:rsidP="00D96A7C">
            <w:pPr>
              <w:pStyle w:val="NoSpacing"/>
              <w:jc w:val="center"/>
              <w:rPr>
                <w:rFonts w:ascii="Arial" w:hAnsi="Arial" w:cs="Arial"/>
                <w:sz w:val="24"/>
                <w:szCs w:val="24"/>
              </w:rPr>
            </w:pPr>
          </w:p>
          <w:p w14:paraId="60D38FFF" w14:textId="77777777" w:rsidR="002B060A" w:rsidRDefault="002B060A" w:rsidP="00D96A7C">
            <w:pPr>
              <w:pStyle w:val="NoSpacing"/>
              <w:jc w:val="center"/>
              <w:rPr>
                <w:rFonts w:ascii="Arial" w:hAnsi="Arial" w:cs="Arial"/>
                <w:sz w:val="24"/>
                <w:szCs w:val="24"/>
              </w:rPr>
            </w:pPr>
          </w:p>
          <w:p w14:paraId="7B8310EB" w14:textId="77777777" w:rsidR="002B060A" w:rsidRDefault="002B060A" w:rsidP="00D96A7C">
            <w:pPr>
              <w:pStyle w:val="NoSpacing"/>
              <w:jc w:val="center"/>
              <w:rPr>
                <w:rFonts w:ascii="Arial" w:hAnsi="Arial" w:cs="Arial"/>
                <w:sz w:val="24"/>
                <w:szCs w:val="24"/>
              </w:rPr>
            </w:pPr>
          </w:p>
          <w:p w14:paraId="0FCF0144" w14:textId="77777777" w:rsidR="002B060A" w:rsidRDefault="002B060A" w:rsidP="00D96A7C">
            <w:pPr>
              <w:pStyle w:val="NoSpacing"/>
              <w:jc w:val="center"/>
              <w:rPr>
                <w:rFonts w:ascii="Arial" w:hAnsi="Arial" w:cs="Arial"/>
                <w:sz w:val="24"/>
                <w:szCs w:val="24"/>
              </w:rPr>
            </w:pPr>
            <w:r>
              <w:rPr>
                <w:rFonts w:ascii="Arial" w:hAnsi="Arial" w:cs="Arial"/>
                <w:sz w:val="24"/>
                <w:szCs w:val="24"/>
              </w:rPr>
              <w:t>Clerk</w:t>
            </w:r>
          </w:p>
          <w:p w14:paraId="57FC6B4A" w14:textId="77777777" w:rsidR="002B060A" w:rsidRDefault="002B060A" w:rsidP="00D96A7C">
            <w:pPr>
              <w:pStyle w:val="NoSpacing"/>
              <w:jc w:val="center"/>
              <w:rPr>
                <w:rFonts w:ascii="Arial" w:hAnsi="Arial" w:cs="Arial"/>
                <w:sz w:val="24"/>
                <w:szCs w:val="24"/>
              </w:rPr>
            </w:pPr>
          </w:p>
          <w:p w14:paraId="499D905B" w14:textId="77777777" w:rsidR="002B060A" w:rsidRDefault="002B060A" w:rsidP="00D96A7C">
            <w:pPr>
              <w:pStyle w:val="NoSpacing"/>
              <w:jc w:val="center"/>
              <w:rPr>
                <w:rFonts w:ascii="Arial" w:hAnsi="Arial" w:cs="Arial"/>
                <w:sz w:val="24"/>
                <w:szCs w:val="24"/>
              </w:rPr>
            </w:pPr>
          </w:p>
          <w:p w14:paraId="733F1996" w14:textId="77777777" w:rsidR="002B060A" w:rsidRDefault="002B060A" w:rsidP="00D96A7C">
            <w:pPr>
              <w:pStyle w:val="NoSpacing"/>
              <w:jc w:val="center"/>
              <w:rPr>
                <w:rFonts w:ascii="Arial" w:hAnsi="Arial" w:cs="Arial"/>
                <w:sz w:val="24"/>
                <w:szCs w:val="24"/>
              </w:rPr>
            </w:pPr>
          </w:p>
          <w:p w14:paraId="703E1E6A" w14:textId="77777777" w:rsidR="002B060A" w:rsidRDefault="002B060A" w:rsidP="00D96A7C">
            <w:pPr>
              <w:pStyle w:val="NoSpacing"/>
              <w:jc w:val="center"/>
              <w:rPr>
                <w:rFonts w:ascii="Arial" w:hAnsi="Arial" w:cs="Arial"/>
                <w:sz w:val="24"/>
                <w:szCs w:val="24"/>
              </w:rPr>
            </w:pPr>
          </w:p>
          <w:p w14:paraId="683723F0" w14:textId="670DBBC6" w:rsidR="002B060A" w:rsidRPr="009D4004" w:rsidRDefault="002B060A" w:rsidP="00D96A7C">
            <w:pPr>
              <w:pStyle w:val="NoSpacing"/>
              <w:jc w:val="center"/>
              <w:rPr>
                <w:rFonts w:ascii="Arial" w:hAnsi="Arial" w:cs="Arial"/>
                <w:sz w:val="24"/>
                <w:szCs w:val="24"/>
              </w:rPr>
            </w:pPr>
          </w:p>
        </w:tc>
      </w:tr>
      <w:tr w:rsidR="00C2613D" w:rsidRPr="009D4004" w14:paraId="57DC2C11" w14:textId="77777777" w:rsidTr="00653EB4">
        <w:tc>
          <w:tcPr>
            <w:tcW w:w="615" w:type="dxa"/>
          </w:tcPr>
          <w:p w14:paraId="395A471E" w14:textId="1CCA9B8D" w:rsidR="00C2613D" w:rsidRPr="009D4004" w:rsidRDefault="00C2613D" w:rsidP="00C2613D">
            <w:pPr>
              <w:pStyle w:val="NoSpacing"/>
              <w:rPr>
                <w:rFonts w:ascii="Arial" w:hAnsi="Arial" w:cs="Arial"/>
                <w:sz w:val="24"/>
                <w:szCs w:val="24"/>
              </w:rPr>
            </w:pPr>
            <w:r>
              <w:rPr>
                <w:rFonts w:ascii="Arial" w:hAnsi="Arial" w:cs="Arial"/>
                <w:sz w:val="24"/>
                <w:szCs w:val="24"/>
              </w:rPr>
              <w:t>9</w:t>
            </w:r>
          </w:p>
        </w:tc>
        <w:tc>
          <w:tcPr>
            <w:tcW w:w="2215" w:type="dxa"/>
          </w:tcPr>
          <w:p w14:paraId="21FC3A3E" w14:textId="77777777" w:rsidR="00C2613D" w:rsidRPr="00C2613D" w:rsidRDefault="00C2613D" w:rsidP="00C2613D">
            <w:pPr>
              <w:pStyle w:val="NoSpacing"/>
              <w:rPr>
                <w:rFonts w:ascii="Arial" w:hAnsi="Arial" w:cs="Arial"/>
                <w:b/>
                <w:sz w:val="24"/>
                <w:szCs w:val="24"/>
              </w:rPr>
            </w:pPr>
            <w:r w:rsidRPr="00C2613D">
              <w:rPr>
                <w:rFonts w:ascii="Arial" w:hAnsi="Arial" w:cs="Arial"/>
                <w:b/>
                <w:sz w:val="24"/>
                <w:szCs w:val="24"/>
              </w:rPr>
              <w:t>To receive Planning Application Decisions</w:t>
            </w:r>
          </w:p>
          <w:p w14:paraId="634BAE24" w14:textId="77777777" w:rsidR="00C2613D" w:rsidRPr="00C2613D" w:rsidRDefault="00C2613D" w:rsidP="00C2613D">
            <w:pPr>
              <w:pStyle w:val="NoSpacing"/>
              <w:rPr>
                <w:rFonts w:ascii="Arial" w:hAnsi="Arial" w:cs="Arial"/>
                <w:b/>
                <w:sz w:val="24"/>
                <w:szCs w:val="24"/>
              </w:rPr>
            </w:pPr>
          </w:p>
          <w:p w14:paraId="66A672AB" w14:textId="1A89E696" w:rsidR="00C2613D" w:rsidRPr="00C2613D" w:rsidRDefault="00C2613D" w:rsidP="00C2613D">
            <w:pPr>
              <w:pStyle w:val="NoSpacing"/>
              <w:rPr>
                <w:rFonts w:ascii="Arial" w:hAnsi="Arial" w:cs="Arial"/>
                <w:b/>
                <w:sz w:val="24"/>
                <w:szCs w:val="24"/>
              </w:rPr>
            </w:pPr>
          </w:p>
          <w:p w14:paraId="375FC183" w14:textId="6F8FA131" w:rsidR="00C2613D" w:rsidRPr="00C2613D" w:rsidRDefault="00C2613D" w:rsidP="00C2613D">
            <w:pPr>
              <w:pStyle w:val="NoSpacing"/>
              <w:rPr>
                <w:rFonts w:ascii="Arial" w:hAnsi="Arial" w:cs="Arial"/>
                <w:b/>
                <w:sz w:val="24"/>
                <w:szCs w:val="24"/>
              </w:rPr>
            </w:pPr>
          </w:p>
          <w:p w14:paraId="7427D680" w14:textId="375CD686" w:rsidR="00C2613D" w:rsidRPr="00C2613D" w:rsidRDefault="00C2613D" w:rsidP="00C2613D">
            <w:pPr>
              <w:pStyle w:val="NoSpacing"/>
              <w:rPr>
                <w:rFonts w:ascii="Arial" w:hAnsi="Arial" w:cs="Arial"/>
                <w:b/>
                <w:sz w:val="24"/>
                <w:szCs w:val="24"/>
              </w:rPr>
            </w:pPr>
          </w:p>
          <w:p w14:paraId="1F7F967E" w14:textId="77777777" w:rsidR="00C2613D" w:rsidRPr="00C2613D" w:rsidRDefault="00C2613D" w:rsidP="00C2613D">
            <w:pPr>
              <w:pStyle w:val="NoSpacing"/>
              <w:rPr>
                <w:rFonts w:ascii="Arial" w:hAnsi="Arial" w:cs="Arial"/>
                <w:b/>
                <w:sz w:val="24"/>
                <w:szCs w:val="24"/>
              </w:rPr>
            </w:pPr>
          </w:p>
          <w:p w14:paraId="37C72F20" w14:textId="77777777" w:rsidR="00C2613D" w:rsidRPr="00C2613D" w:rsidRDefault="00C2613D" w:rsidP="00C2613D">
            <w:pPr>
              <w:pStyle w:val="NoSpacing"/>
              <w:rPr>
                <w:rFonts w:ascii="Arial" w:hAnsi="Arial" w:cs="Arial"/>
                <w:b/>
                <w:sz w:val="24"/>
                <w:szCs w:val="24"/>
              </w:rPr>
            </w:pPr>
          </w:p>
          <w:p w14:paraId="7A30727C" w14:textId="77777777" w:rsidR="00C2613D" w:rsidRPr="00C2613D" w:rsidRDefault="00C2613D" w:rsidP="00C2613D">
            <w:pPr>
              <w:pStyle w:val="NoSpacing"/>
              <w:rPr>
                <w:rFonts w:ascii="Arial" w:hAnsi="Arial" w:cs="Arial"/>
                <w:b/>
                <w:sz w:val="24"/>
                <w:szCs w:val="24"/>
              </w:rPr>
            </w:pPr>
          </w:p>
          <w:p w14:paraId="6609A134" w14:textId="77777777" w:rsidR="00C2613D" w:rsidRPr="00C2613D" w:rsidRDefault="00C2613D" w:rsidP="00C2613D">
            <w:pPr>
              <w:pStyle w:val="NoSpacing"/>
              <w:rPr>
                <w:rFonts w:ascii="Arial" w:hAnsi="Arial" w:cs="Arial"/>
                <w:b/>
                <w:sz w:val="24"/>
                <w:szCs w:val="24"/>
              </w:rPr>
            </w:pPr>
          </w:p>
          <w:p w14:paraId="5EF3407C" w14:textId="77777777" w:rsidR="00C2613D" w:rsidRPr="00C2613D" w:rsidRDefault="00C2613D" w:rsidP="00C2613D">
            <w:pPr>
              <w:pStyle w:val="NoSpacing"/>
              <w:rPr>
                <w:rFonts w:ascii="Arial" w:hAnsi="Arial" w:cs="Arial"/>
                <w:b/>
                <w:sz w:val="24"/>
                <w:szCs w:val="24"/>
              </w:rPr>
            </w:pPr>
          </w:p>
          <w:p w14:paraId="072D3DF9" w14:textId="77777777" w:rsidR="00C2613D" w:rsidRPr="00C2613D" w:rsidRDefault="00C2613D" w:rsidP="00C2613D">
            <w:pPr>
              <w:pStyle w:val="NoSpacing"/>
              <w:rPr>
                <w:rFonts w:ascii="Arial" w:hAnsi="Arial" w:cs="Arial"/>
                <w:b/>
                <w:sz w:val="24"/>
                <w:szCs w:val="24"/>
              </w:rPr>
            </w:pPr>
          </w:p>
          <w:p w14:paraId="7247D66B" w14:textId="77777777" w:rsidR="00C2613D" w:rsidRPr="00C2613D" w:rsidRDefault="00C2613D" w:rsidP="00C2613D">
            <w:pPr>
              <w:pStyle w:val="NoSpacing"/>
              <w:rPr>
                <w:rFonts w:ascii="Arial" w:hAnsi="Arial" w:cs="Arial"/>
                <w:b/>
                <w:sz w:val="24"/>
                <w:szCs w:val="24"/>
              </w:rPr>
            </w:pPr>
          </w:p>
          <w:p w14:paraId="308DBEB4" w14:textId="77777777" w:rsidR="00C2613D" w:rsidRPr="00C2613D" w:rsidRDefault="00C2613D" w:rsidP="00C2613D">
            <w:pPr>
              <w:pStyle w:val="NoSpacing"/>
              <w:rPr>
                <w:rFonts w:ascii="Arial" w:hAnsi="Arial" w:cs="Arial"/>
                <w:b/>
                <w:sz w:val="24"/>
                <w:szCs w:val="24"/>
              </w:rPr>
            </w:pPr>
          </w:p>
          <w:p w14:paraId="59B6DA0D" w14:textId="48F9C1D4" w:rsidR="00C2613D" w:rsidRPr="00C2613D" w:rsidRDefault="00C2613D" w:rsidP="00C2613D">
            <w:pPr>
              <w:pStyle w:val="NoSpacing"/>
              <w:rPr>
                <w:rFonts w:ascii="Arial" w:hAnsi="Arial" w:cs="Arial"/>
                <w:b/>
                <w:sz w:val="24"/>
                <w:szCs w:val="24"/>
              </w:rPr>
            </w:pPr>
          </w:p>
        </w:tc>
        <w:tc>
          <w:tcPr>
            <w:tcW w:w="6593" w:type="dxa"/>
          </w:tcPr>
          <w:p w14:paraId="45FF928D" w14:textId="7B59F11B" w:rsidR="00C2613D" w:rsidRDefault="00C2613D" w:rsidP="00C2613D">
            <w:pPr>
              <w:spacing w:after="200" w:line="276" w:lineRule="auto"/>
              <w:jc w:val="both"/>
              <w:rPr>
                <w:rFonts w:ascii="Arial" w:hAnsi="Arial" w:cs="Arial"/>
                <w:bCs/>
                <w:sz w:val="24"/>
                <w:szCs w:val="24"/>
              </w:rPr>
            </w:pPr>
            <w:r w:rsidRPr="00C2613D">
              <w:rPr>
                <w:rFonts w:ascii="Arial" w:hAnsi="Arial" w:cs="Arial"/>
                <w:b/>
                <w:sz w:val="24"/>
                <w:szCs w:val="24"/>
              </w:rPr>
              <w:lastRenderedPageBreak/>
              <w:t xml:space="preserve">The </w:t>
            </w:r>
            <w:proofErr w:type="spellStart"/>
            <w:r w:rsidRPr="00C2613D">
              <w:rPr>
                <w:rFonts w:ascii="Arial" w:hAnsi="Arial" w:cs="Arial"/>
                <w:b/>
                <w:sz w:val="24"/>
                <w:szCs w:val="24"/>
              </w:rPr>
              <w:t>Pheasantries</w:t>
            </w:r>
            <w:proofErr w:type="spellEnd"/>
            <w:r w:rsidRPr="00C2613D">
              <w:rPr>
                <w:rFonts w:ascii="Arial" w:hAnsi="Arial" w:cs="Arial"/>
                <w:b/>
                <w:sz w:val="24"/>
                <w:szCs w:val="24"/>
              </w:rPr>
              <w:t xml:space="preserve">, The Green, Ley Hill HP5 </w:t>
            </w:r>
            <w:r w:rsidRPr="00C2613D">
              <w:rPr>
                <w:rFonts w:ascii="Arial" w:hAnsi="Arial" w:cs="Arial"/>
                <w:bCs/>
                <w:sz w:val="24"/>
                <w:szCs w:val="24"/>
              </w:rPr>
              <w:t xml:space="preserve">3QR – </w:t>
            </w:r>
            <w:r w:rsidRPr="00C2613D">
              <w:rPr>
                <w:rFonts w:ascii="Arial" w:hAnsi="Arial" w:cs="Arial"/>
                <w:b/>
                <w:sz w:val="24"/>
                <w:szCs w:val="24"/>
              </w:rPr>
              <w:t>PL/19/1859/FA</w:t>
            </w:r>
            <w:r w:rsidRPr="00C2613D">
              <w:rPr>
                <w:rFonts w:ascii="Arial" w:hAnsi="Arial" w:cs="Arial"/>
                <w:bCs/>
                <w:sz w:val="24"/>
                <w:szCs w:val="24"/>
              </w:rPr>
              <w:t xml:space="preserve"> – Demolition of existing detached house and outbuildings.  Erection of two new dwellings each with </w:t>
            </w:r>
            <w:proofErr w:type="spellStart"/>
            <w:r w:rsidRPr="00C2613D">
              <w:rPr>
                <w:rFonts w:ascii="Arial" w:hAnsi="Arial" w:cs="Arial"/>
                <w:bCs/>
                <w:sz w:val="24"/>
                <w:szCs w:val="24"/>
              </w:rPr>
              <w:t>stand alone</w:t>
            </w:r>
            <w:proofErr w:type="spellEnd"/>
            <w:r w:rsidRPr="00C2613D">
              <w:rPr>
                <w:rFonts w:ascii="Arial" w:hAnsi="Arial" w:cs="Arial"/>
                <w:bCs/>
                <w:sz w:val="24"/>
                <w:szCs w:val="24"/>
              </w:rPr>
              <w:t xml:space="preserve"> single garages, parking, landscaping and additional </w:t>
            </w:r>
            <w:r w:rsidRPr="00C2613D">
              <w:rPr>
                <w:rFonts w:ascii="Arial" w:hAnsi="Arial" w:cs="Arial"/>
                <w:bCs/>
                <w:sz w:val="24"/>
                <w:szCs w:val="24"/>
              </w:rPr>
              <w:lastRenderedPageBreak/>
              <w:t>vehicular access to one house. Conditional Permission granted.</w:t>
            </w:r>
          </w:p>
          <w:p w14:paraId="78A6123F" w14:textId="77777777" w:rsidR="00C2613D" w:rsidRPr="00C2613D" w:rsidRDefault="00C2613D" w:rsidP="00C2613D">
            <w:pPr>
              <w:spacing w:after="200" w:line="276" w:lineRule="auto"/>
              <w:rPr>
                <w:rFonts w:ascii="Arial" w:hAnsi="Arial" w:cs="Arial"/>
                <w:sz w:val="24"/>
                <w:szCs w:val="24"/>
              </w:rPr>
            </w:pPr>
            <w:r w:rsidRPr="00C2613D">
              <w:rPr>
                <w:rFonts w:ascii="Arial" w:hAnsi="Arial" w:cs="Arial"/>
                <w:b/>
                <w:sz w:val="24"/>
                <w:szCs w:val="24"/>
              </w:rPr>
              <w:t xml:space="preserve">Beechwood, </w:t>
            </w:r>
            <w:proofErr w:type="spellStart"/>
            <w:r w:rsidRPr="00C2613D">
              <w:rPr>
                <w:rFonts w:ascii="Arial" w:hAnsi="Arial" w:cs="Arial"/>
                <w:b/>
                <w:sz w:val="24"/>
                <w:szCs w:val="24"/>
              </w:rPr>
              <w:t>Jasons</w:t>
            </w:r>
            <w:proofErr w:type="spellEnd"/>
            <w:r w:rsidRPr="00C2613D">
              <w:rPr>
                <w:rFonts w:ascii="Arial" w:hAnsi="Arial" w:cs="Arial"/>
                <w:b/>
                <w:sz w:val="24"/>
                <w:szCs w:val="24"/>
              </w:rPr>
              <w:t xml:space="preserve"> Hill, Chesham HP5 3QW – </w:t>
            </w:r>
            <w:r w:rsidRPr="00C2613D">
              <w:rPr>
                <w:rFonts w:ascii="Arial" w:hAnsi="Arial" w:cs="Arial"/>
                <w:bCs/>
                <w:sz w:val="24"/>
                <w:szCs w:val="24"/>
              </w:rPr>
              <w:t>Application of a Certificate of Lawfulness for existing:  use of former equestrian barn at Beechwood as a single dwelling house for a period in excess of four years –The Parish Council objected but Certificate of Lawfulness was granted.</w:t>
            </w:r>
          </w:p>
          <w:p w14:paraId="1616F1BA" w14:textId="77777777" w:rsidR="00C2613D" w:rsidRPr="00C2613D" w:rsidRDefault="00C2613D" w:rsidP="00C2613D">
            <w:pPr>
              <w:spacing w:after="200" w:line="276" w:lineRule="auto"/>
              <w:rPr>
                <w:rFonts w:ascii="Arial" w:hAnsi="Arial" w:cs="Arial"/>
                <w:bCs/>
                <w:sz w:val="24"/>
                <w:szCs w:val="24"/>
              </w:rPr>
            </w:pPr>
            <w:proofErr w:type="spellStart"/>
            <w:r w:rsidRPr="00C2613D">
              <w:rPr>
                <w:rFonts w:ascii="Arial" w:hAnsi="Arial" w:cs="Arial"/>
                <w:b/>
                <w:sz w:val="24"/>
                <w:szCs w:val="24"/>
              </w:rPr>
              <w:t>Bala</w:t>
            </w:r>
            <w:proofErr w:type="spellEnd"/>
            <w:r w:rsidRPr="00C2613D">
              <w:rPr>
                <w:rFonts w:ascii="Arial" w:hAnsi="Arial" w:cs="Arial"/>
                <w:b/>
                <w:sz w:val="24"/>
                <w:szCs w:val="24"/>
              </w:rPr>
              <w:t>, 6 The Grove, Latimer HP5 1UE –</w:t>
            </w:r>
            <w:r w:rsidRPr="00C2613D">
              <w:rPr>
                <w:rFonts w:ascii="Arial" w:hAnsi="Arial" w:cs="Arial"/>
                <w:bCs/>
                <w:sz w:val="24"/>
                <w:szCs w:val="24"/>
              </w:rPr>
              <w:t xml:space="preserve"> PL/19/2680/FA – Single Storey rear infill (JD/CG) – Conditional Permission granted.</w:t>
            </w:r>
          </w:p>
          <w:p w14:paraId="09442359" w14:textId="77777777" w:rsidR="00C2613D" w:rsidRPr="00C2613D" w:rsidRDefault="00C2613D" w:rsidP="00C2613D">
            <w:pPr>
              <w:spacing w:after="200" w:line="276" w:lineRule="auto"/>
              <w:rPr>
                <w:rFonts w:ascii="Arial" w:hAnsi="Arial" w:cs="Arial"/>
                <w:bCs/>
                <w:sz w:val="24"/>
                <w:szCs w:val="24"/>
              </w:rPr>
            </w:pPr>
            <w:r w:rsidRPr="00C2613D">
              <w:rPr>
                <w:rFonts w:ascii="Arial" w:hAnsi="Arial" w:cs="Arial"/>
                <w:b/>
                <w:sz w:val="24"/>
                <w:szCs w:val="24"/>
              </w:rPr>
              <w:t>Bacchus House, Blackwell Hall Lane, Ley Hill HP5 1UT –</w:t>
            </w:r>
            <w:r w:rsidRPr="00C2613D">
              <w:rPr>
                <w:rFonts w:ascii="Arial" w:hAnsi="Arial" w:cs="Arial"/>
                <w:bCs/>
                <w:sz w:val="24"/>
                <w:szCs w:val="24"/>
              </w:rPr>
              <w:t xml:space="preserve"> PL/19/2453/FA – Conversion of existing outbuilding into a separate residential dwelling (Use Class C3) – Planning Permission Refused</w:t>
            </w:r>
          </w:p>
          <w:p w14:paraId="160CB858" w14:textId="77777777" w:rsidR="00C2613D" w:rsidRPr="00C2613D" w:rsidRDefault="00C2613D" w:rsidP="00C2613D">
            <w:pPr>
              <w:spacing w:after="200" w:line="276" w:lineRule="auto"/>
              <w:rPr>
                <w:rFonts w:ascii="Arial" w:hAnsi="Arial" w:cs="Arial"/>
                <w:sz w:val="24"/>
                <w:szCs w:val="24"/>
              </w:rPr>
            </w:pPr>
            <w:r w:rsidRPr="00C2613D">
              <w:rPr>
                <w:rFonts w:ascii="Arial" w:hAnsi="Arial" w:cs="Arial"/>
                <w:b/>
                <w:sz w:val="24"/>
                <w:szCs w:val="24"/>
              </w:rPr>
              <w:t xml:space="preserve">The </w:t>
            </w:r>
            <w:proofErr w:type="spellStart"/>
            <w:r w:rsidRPr="00C2613D">
              <w:rPr>
                <w:rFonts w:ascii="Arial" w:hAnsi="Arial" w:cs="Arial"/>
                <w:b/>
                <w:sz w:val="24"/>
                <w:szCs w:val="24"/>
              </w:rPr>
              <w:t>Turl</w:t>
            </w:r>
            <w:proofErr w:type="spellEnd"/>
            <w:r w:rsidRPr="00C2613D">
              <w:rPr>
                <w:rFonts w:ascii="Arial" w:hAnsi="Arial" w:cs="Arial"/>
                <w:sz w:val="24"/>
                <w:szCs w:val="24"/>
              </w:rPr>
              <w:t xml:space="preserve">, </w:t>
            </w:r>
            <w:r w:rsidRPr="00C2613D">
              <w:rPr>
                <w:rFonts w:ascii="Arial" w:hAnsi="Arial" w:cs="Arial"/>
                <w:b/>
                <w:sz w:val="24"/>
                <w:szCs w:val="24"/>
              </w:rPr>
              <w:t>224 Botley Road – PL/18/4082/FA</w:t>
            </w:r>
            <w:r w:rsidRPr="00C2613D">
              <w:rPr>
                <w:rFonts w:ascii="Arial" w:hAnsi="Arial" w:cs="Arial"/>
                <w:sz w:val="24"/>
                <w:szCs w:val="24"/>
              </w:rPr>
              <w:t xml:space="preserve"> – Demolition of existing dwelling and erection of replacement dwelling – Conditional Permission granted</w:t>
            </w:r>
          </w:p>
          <w:p w14:paraId="0108C57D" w14:textId="77777777" w:rsidR="00C2613D" w:rsidRPr="00C2613D" w:rsidRDefault="00C2613D" w:rsidP="00C2613D">
            <w:pPr>
              <w:spacing w:after="200" w:line="276" w:lineRule="auto"/>
              <w:rPr>
                <w:rFonts w:ascii="Arial" w:hAnsi="Arial" w:cs="Arial"/>
                <w:sz w:val="24"/>
                <w:szCs w:val="24"/>
              </w:rPr>
            </w:pPr>
            <w:r w:rsidRPr="00C2613D">
              <w:rPr>
                <w:rFonts w:ascii="Arial" w:hAnsi="Arial" w:cs="Arial"/>
                <w:b/>
                <w:sz w:val="24"/>
                <w:szCs w:val="24"/>
              </w:rPr>
              <w:t>Highways Farm, Rushmere Lane, Orchard Leigh – PL/19/0767/FA</w:t>
            </w:r>
            <w:r w:rsidRPr="00C2613D">
              <w:rPr>
                <w:rFonts w:ascii="Arial" w:hAnsi="Arial" w:cs="Arial"/>
                <w:sz w:val="24"/>
                <w:szCs w:val="24"/>
              </w:rPr>
              <w:t xml:space="preserve"> – Part two storey, part single storey rear extension with first floor balcony and first floor link extension between the main house and the annexe roof.  Front single storey extension with additional porch.  Side door to be blocked up and new doors replacing windows.  Addition of roof lights on the side – Registered but no decision</w:t>
            </w:r>
          </w:p>
          <w:p w14:paraId="488D04C2" w14:textId="77777777" w:rsidR="00C2613D" w:rsidRPr="00C2613D" w:rsidRDefault="00C2613D" w:rsidP="00C2613D">
            <w:pPr>
              <w:spacing w:after="200" w:line="276" w:lineRule="auto"/>
              <w:rPr>
                <w:rFonts w:ascii="Arial" w:hAnsi="Arial" w:cs="Arial"/>
                <w:bCs/>
                <w:sz w:val="24"/>
                <w:szCs w:val="24"/>
              </w:rPr>
            </w:pPr>
            <w:r w:rsidRPr="00C2613D">
              <w:rPr>
                <w:rFonts w:ascii="Arial" w:hAnsi="Arial" w:cs="Arial"/>
                <w:b/>
                <w:sz w:val="24"/>
                <w:szCs w:val="24"/>
              </w:rPr>
              <w:t>April Cottage, 20 Kiln Lane, Ley Hill, HP5 3QS –</w:t>
            </w:r>
            <w:r w:rsidRPr="00C2613D">
              <w:rPr>
                <w:rFonts w:ascii="Arial" w:hAnsi="Arial" w:cs="Arial"/>
                <w:bCs/>
                <w:sz w:val="24"/>
                <w:szCs w:val="24"/>
              </w:rPr>
              <w:t xml:space="preserve"> PL/19/2561/FA – Erection of outbuilding and boundary wall (Retrospective) – The Parish Council have commented but no decision.</w:t>
            </w:r>
          </w:p>
          <w:p w14:paraId="64FC50BB" w14:textId="77777777" w:rsidR="00C2613D" w:rsidRPr="00C2613D" w:rsidRDefault="00C2613D" w:rsidP="00C2613D">
            <w:pPr>
              <w:spacing w:after="200" w:line="276" w:lineRule="auto"/>
              <w:rPr>
                <w:rFonts w:ascii="Arial" w:hAnsi="Arial" w:cs="Arial"/>
                <w:bCs/>
                <w:sz w:val="24"/>
                <w:szCs w:val="24"/>
              </w:rPr>
            </w:pPr>
            <w:r w:rsidRPr="00C2613D">
              <w:rPr>
                <w:rFonts w:ascii="Arial" w:hAnsi="Arial" w:cs="Arial"/>
                <w:b/>
                <w:sz w:val="24"/>
                <w:szCs w:val="24"/>
              </w:rPr>
              <w:t>Elmcroft, The Green, Ley Hill HP5 3QR –</w:t>
            </w:r>
            <w:r w:rsidRPr="00C2613D">
              <w:rPr>
                <w:rFonts w:ascii="Arial" w:hAnsi="Arial" w:cs="Arial"/>
                <w:bCs/>
                <w:sz w:val="24"/>
                <w:szCs w:val="24"/>
              </w:rPr>
              <w:t xml:space="preserve"> PL/19/2593/FA – Planning Permission refused.</w:t>
            </w:r>
          </w:p>
          <w:p w14:paraId="3EB1FB76" w14:textId="77777777" w:rsidR="00C2613D" w:rsidRPr="00C2613D" w:rsidRDefault="00C2613D" w:rsidP="00C2613D">
            <w:pPr>
              <w:spacing w:after="200" w:line="276" w:lineRule="auto"/>
              <w:rPr>
                <w:rFonts w:ascii="Arial" w:hAnsi="Arial" w:cs="Arial"/>
                <w:bCs/>
                <w:sz w:val="24"/>
                <w:szCs w:val="24"/>
              </w:rPr>
            </w:pPr>
            <w:r w:rsidRPr="00C2613D">
              <w:rPr>
                <w:rFonts w:ascii="Arial" w:hAnsi="Arial" w:cs="Arial"/>
                <w:b/>
                <w:sz w:val="24"/>
                <w:szCs w:val="24"/>
              </w:rPr>
              <w:t>7A The Grove, Latimer HP5 1UE –</w:t>
            </w:r>
            <w:r w:rsidRPr="00C2613D">
              <w:rPr>
                <w:rFonts w:ascii="Arial" w:hAnsi="Arial" w:cs="Arial"/>
                <w:bCs/>
                <w:sz w:val="24"/>
                <w:szCs w:val="24"/>
              </w:rPr>
              <w:t xml:space="preserve"> PL/19/2784/FA – Demolition of existing detached single storey front garage.  Single storey front extension and open porch.  New side window.  All windows and doors to be painted anthracite grey. (JD/CG) – Conditional </w:t>
            </w:r>
            <w:proofErr w:type="spellStart"/>
            <w:r w:rsidRPr="00C2613D">
              <w:rPr>
                <w:rFonts w:ascii="Arial" w:hAnsi="Arial" w:cs="Arial"/>
                <w:bCs/>
                <w:sz w:val="24"/>
                <w:szCs w:val="24"/>
              </w:rPr>
              <w:t>Permssion</w:t>
            </w:r>
            <w:proofErr w:type="spellEnd"/>
            <w:r w:rsidRPr="00C2613D">
              <w:rPr>
                <w:rFonts w:ascii="Arial" w:hAnsi="Arial" w:cs="Arial"/>
                <w:bCs/>
                <w:sz w:val="24"/>
                <w:szCs w:val="24"/>
              </w:rPr>
              <w:t xml:space="preserve"> granted.</w:t>
            </w:r>
          </w:p>
          <w:p w14:paraId="4D08BC6D" w14:textId="77777777" w:rsidR="00C2613D" w:rsidRPr="00C2613D" w:rsidRDefault="00C2613D" w:rsidP="00C2613D">
            <w:pPr>
              <w:spacing w:after="200" w:line="276" w:lineRule="auto"/>
              <w:rPr>
                <w:rFonts w:ascii="Arial" w:hAnsi="Arial" w:cs="Arial"/>
                <w:sz w:val="24"/>
                <w:szCs w:val="24"/>
              </w:rPr>
            </w:pPr>
            <w:r w:rsidRPr="00C2613D">
              <w:rPr>
                <w:rFonts w:ascii="Arial" w:hAnsi="Arial" w:cs="Arial"/>
                <w:b/>
                <w:sz w:val="24"/>
                <w:szCs w:val="24"/>
              </w:rPr>
              <w:t>2 Blackwell Farm Cottages, Blackwell Hall Lane, Latimer – PL/19/3359/VRC</w:t>
            </w:r>
            <w:r w:rsidRPr="00C2613D">
              <w:rPr>
                <w:rFonts w:ascii="Arial" w:hAnsi="Arial" w:cs="Arial"/>
                <w:bCs/>
                <w:sz w:val="24"/>
                <w:szCs w:val="24"/>
              </w:rPr>
              <w:t xml:space="preserve"> – Variation of condition 2 of planning permission AM/161/50 (Two pairs of cottages for </w:t>
            </w:r>
            <w:r w:rsidRPr="00C2613D">
              <w:rPr>
                <w:rFonts w:ascii="Arial" w:hAnsi="Arial" w:cs="Arial"/>
                <w:bCs/>
                <w:sz w:val="24"/>
                <w:szCs w:val="24"/>
              </w:rPr>
              <w:lastRenderedPageBreak/>
              <w:t xml:space="preserve">agricultural workers) to allow the use of the cottage by a </w:t>
            </w:r>
            <w:proofErr w:type="spellStart"/>
            <w:proofErr w:type="gramStart"/>
            <w:r w:rsidRPr="00C2613D">
              <w:rPr>
                <w:rFonts w:ascii="Arial" w:hAnsi="Arial" w:cs="Arial"/>
                <w:bCs/>
                <w:sz w:val="24"/>
                <w:szCs w:val="24"/>
              </w:rPr>
              <w:t>non agricultural</w:t>
            </w:r>
            <w:proofErr w:type="spellEnd"/>
            <w:proofErr w:type="gramEnd"/>
            <w:r w:rsidRPr="00C2613D">
              <w:rPr>
                <w:rFonts w:ascii="Arial" w:hAnsi="Arial" w:cs="Arial"/>
                <w:bCs/>
                <w:sz w:val="24"/>
                <w:szCs w:val="24"/>
              </w:rPr>
              <w:t xml:space="preserve"> worker – Awaiting decision.</w:t>
            </w:r>
          </w:p>
          <w:p w14:paraId="6F991D49" w14:textId="6CE3B849" w:rsidR="00C2613D" w:rsidRPr="00C2613D" w:rsidRDefault="00C2613D" w:rsidP="00C2613D">
            <w:pPr>
              <w:spacing w:after="200" w:line="276" w:lineRule="auto"/>
              <w:rPr>
                <w:rFonts w:ascii="Arial" w:hAnsi="Arial" w:cs="Arial"/>
                <w:sz w:val="24"/>
                <w:szCs w:val="24"/>
              </w:rPr>
            </w:pPr>
            <w:r w:rsidRPr="00C2613D">
              <w:rPr>
                <w:rFonts w:ascii="Arial" w:hAnsi="Arial" w:cs="Arial"/>
                <w:b/>
                <w:sz w:val="24"/>
                <w:szCs w:val="24"/>
              </w:rPr>
              <w:t xml:space="preserve">Spring Meadow Lodge, </w:t>
            </w:r>
            <w:proofErr w:type="spellStart"/>
            <w:r w:rsidRPr="00C2613D">
              <w:rPr>
                <w:rFonts w:ascii="Arial" w:hAnsi="Arial" w:cs="Arial"/>
                <w:b/>
                <w:sz w:val="24"/>
                <w:szCs w:val="24"/>
              </w:rPr>
              <w:t>Jasons</w:t>
            </w:r>
            <w:proofErr w:type="spellEnd"/>
            <w:r w:rsidRPr="00C2613D">
              <w:rPr>
                <w:rFonts w:ascii="Arial" w:hAnsi="Arial" w:cs="Arial"/>
                <w:b/>
                <w:sz w:val="24"/>
                <w:szCs w:val="24"/>
              </w:rPr>
              <w:t xml:space="preserve"> Hill, HP5 3QW – PL/19/2809/FA</w:t>
            </w:r>
            <w:r w:rsidRPr="00C2613D">
              <w:rPr>
                <w:rFonts w:ascii="Arial" w:hAnsi="Arial" w:cs="Arial"/>
                <w:bCs/>
                <w:sz w:val="24"/>
                <w:szCs w:val="24"/>
              </w:rPr>
              <w:t xml:space="preserve"> – Erection of detached self-contained annex (All) – Conditional Permission granted</w:t>
            </w:r>
            <w:r>
              <w:rPr>
                <w:rFonts w:ascii="Arial" w:hAnsi="Arial" w:cs="Arial"/>
                <w:bCs/>
                <w:sz w:val="24"/>
                <w:szCs w:val="24"/>
              </w:rPr>
              <w:t>.</w:t>
            </w:r>
          </w:p>
        </w:tc>
        <w:tc>
          <w:tcPr>
            <w:tcW w:w="1444" w:type="dxa"/>
          </w:tcPr>
          <w:p w14:paraId="60056411" w14:textId="5D68D64C" w:rsidR="00C2613D" w:rsidRDefault="00C2613D" w:rsidP="00C2613D">
            <w:pPr>
              <w:pStyle w:val="NoSpacing"/>
              <w:rPr>
                <w:rFonts w:ascii="Arial" w:hAnsi="Arial" w:cs="Arial"/>
                <w:sz w:val="24"/>
                <w:szCs w:val="24"/>
              </w:rPr>
            </w:pPr>
          </w:p>
          <w:p w14:paraId="6996C3A3" w14:textId="117F581B" w:rsidR="00C2613D" w:rsidRPr="009D4004" w:rsidRDefault="00C2613D" w:rsidP="00C2613D">
            <w:pPr>
              <w:pStyle w:val="NoSpacing"/>
              <w:jc w:val="center"/>
              <w:rPr>
                <w:rFonts w:ascii="Arial" w:hAnsi="Arial" w:cs="Arial"/>
                <w:sz w:val="24"/>
                <w:szCs w:val="24"/>
              </w:rPr>
            </w:pPr>
          </w:p>
        </w:tc>
      </w:tr>
      <w:tr w:rsidR="00D96A7C" w:rsidRPr="009D4004" w14:paraId="0964DAAE" w14:textId="77777777" w:rsidTr="00653EB4">
        <w:tc>
          <w:tcPr>
            <w:tcW w:w="615" w:type="dxa"/>
          </w:tcPr>
          <w:p w14:paraId="09AEDDA4" w14:textId="64272982" w:rsidR="00D96A7C" w:rsidRDefault="00D96A7C" w:rsidP="00D96A7C">
            <w:pPr>
              <w:pStyle w:val="NoSpacing"/>
              <w:rPr>
                <w:rFonts w:ascii="Arial" w:hAnsi="Arial" w:cs="Arial"/>
                <w:sz w:val="24"/>
                <w:szCs w:val="24"/>
              </w:rPr>
            </w:pPr>
            <w:r>
              <w:rPr>
                <w:rFonts w:ascii="Arial" w:hAnsi="Arial" w:cs="Arial"/>
                <w:sz w:val="24"/>
                <w:szCs w:val="24"/>
              </w:rPr>
              <w:lastRenderedPageBreak/>
              <w:t>1</w:t>
            </w:r>
            <w:r w:rsidR="00C2613D">
              <w:rPr>
                <w:rFonts w:ascii="Arial" w:hAnsi="Arial" w:cs="Arial"/>
                <w:sz w:val="24"/>
                <w:szCs w:val="24"/>
              </w:rPr>
              <w:t>4</w:t>
            </w:r>
          </w:p>
        </w:tc>
        <w:tc>
          <w:tcPr>
            <w:tcW w:w="2215" w:type="dxa"/>
          </w:tcPr>
          <w:p w14:paraId="7DA06244" w14:textId="35CC4F01" w:rsidR="00D96A7C" w:rsidRPr="0082361C" w:rsidRDefault="00D96A7C" w:rsidP="00D96A7C">
            <w:pPr>
              <w:pStyle w:val="NoSpacing"/>
              <w:rPr>
                <w:rFonts w:ascii="Arial" w:hAnsi="Arial" w:cs="Arial"/>
                <w:b/>
                <w:sz w:val="24"/>
                <w:szCs w:val="24"/>
              </w:rPr>
            </w:pPr>
            <w:r w:rsidRPr="0082361C">
              <w:rPr>
                <w:rFonts w:ascii="Arial" w:hAnsi="Arial" w:cs="Arial"/>
                <w:b/>
                <w:sz w:val="24"/>
                <w:szCs w:val="24"/>
              </w:rPr>
              <w:t>Reports and Correspondence</w:t>
            </w:r>
          </w:p>
          <w:p w14:paraId="79FF9CCC" w14:textId="190F6686" w:rsidR="00D96A7C" w:rsidRDefault="002B060A" w:rsidP="00D96A7C">
            <w:pPr>
              <w:pStyle w:val="NoSpacing"/>
              <w:rPr>
                <w:rFonts w:ascii="Arial" w:hAnsi="Arial" w:cs="Arial"/>
                <w:b/>
                <w:sz w:val="24"/>
                <w:szCs w:val="24"/>
              </w:rPr>
            </w:pPr>
            <w:r>
              <w:rPr>
                <w:rFonts w:ascii="Arial" w:hAnsi="Arial" w:cs="Arial"/>
                <w:b/>
                <w:sz w:val="24"/>
                <w:szCs w:val="24"/>
              </w:rPr>
              <w:t>IT Services</w:t>
            </w:r>
          </w:p>
          <w:p w14:paraId="7EDCDB9F" w14:textId="79E264C2" w:rsidR="00C2613D" w:rsidRDefault="00C2613D" w:rsidP="00D96A7C">
            <w:pPr>
              <w:pStyle w:val="NoSpacing"/>
              <w:rPr>
                <w:rFonts w:ascii="Arial" w:hAnsi="Arial" w:cs="Arial"/>
                <w:b/>
                <w:sz w:val="24"/>
                <w:szCs w:val="24"/>
              </w:rPr>
            </w:pPr>
          </w:p>
          <w:p w14:paraId="7D406C5F" w14:textId="2B8A6921" w:rsidR="00C2613D" w:rsidRDefault="00C2613D" w:rsidP="00D96A7C">
            <w:pPr>
              <w:pStyle w:val="NoSpacing"/>
              <w:rPr>
                <w:rFonts w:ascii="Arial" w:hAnsi="Arial" w:cs="Arial"/>
                <w:b/>
                <w:sz w:val="24"/>
                <w:szCs w:val="24"/>
              </w:rPr>
            </w:pPr>
          </w:p>
          <w:p w14:paraId="77EFF120" w14:textId="4B02462B" w:rsidR="00C2613D" w:rsidRDefault="00C2613D" w:rsidP="00D96A7C">
            <w:pPr>
              <w:pStyle w:val="NoSpacing"/>
              <w:rPr>
                <w:rFonts w:ascii="Arial" w:hAnsi="Arial" w:cs="Arial"/>
                <w:b/>
                <w:sz w:val="24"/>
                <w:szCs w:val="24"/>
              </w:rPr>
            </w:pPr>
          </w:p>
          <w:p w14:paraId="314ACF0A" w14:textId="522C4350" w:rsidR="00C2613D" w:rsidRDefault="00C2613D" w:rsidP="00D96A7C">
            <w:pPr>
              <w:pStyle w:val="NoSpacing"/>
              <w:rPr>
                <w:rFonts w:ascii="Arial" w:hAnsi="Arial" w:cs="Arial"/>
                <w:b/>
                <w:sz w:val="24"/>
                <w:szCs w:val="24"/>
              </w:rPr>
            </w:pPr>
          </w:p>
          <w:p w14:paraId="071F3C4B" w14:textId="5458AFC2" w:rsidR="00C2613D" w:rsidRDefault="00C2613D" w:rsidP="00D96A7C">
            <w:pPr>
              <w:pStyle w:val="NoSpacing"/>
              <w:rPr>
                <w:rFonts w:ascii="Arial" w:hAnsi="Arial" w:cs="Arial"/>
                <w:b/>
                <w:sz w:val="24"/>
                <w:szCs w:val="24"/>
              </w:rPr>
            </w:pPr>
          </w:p>
          <w:p w14:paraId="695B8D40" w14:textId="023C5F1F" w:rsidR="00C2613D" w:rsidRDefault="00C2613D" w:rsidP="00D96A7C">
            <w:pPr>
              <w:pStyle w:val="NoSpacing"/>
              <w:rPr>
                <w:rFonts w:ascii="Arial" w:hAnsi="Arial" w:cs="Arial"/>
                <w:b/>
                <w:sz w:val="24"/>
                <w:szCs w:val="24"/>
              </w:rPr>
            </w:pPr>
          </w:p>
          <w:p w14:paraId="6119D3CB" w14:textId="77777777" w:rsidR="002F0F2E" w:rsidRDefault="002F0F2E" w:rsidP="00D96A7C">
            <w:pPr>
              <w:pStyle w:val="NoSpacing"/>
              <w:rPr>
                <w:rFonts w:ascii="Arial" w:hAnsi="Arial" w:cs="Arial"/>
                <w:b/>
                <w:sz w:val="24"/>
                <w:szCs w:val="24"/>
              </w:rPr>
            </w:pPr>
          </w:p>
          <w:p w14:paraId="4D424022" w14:textId="77777777" w:rsidR="00C2613D" w:rsidRDefault="00C2613D" w:rsidP="00D96A7C">
            <w:pPr>
              <w:pStyle w:val="NoSpacing"/>
              <w:rPr>
                <w:rFonts w:ascii="Arial" w:hAnsi="Arial" w:cs="Arial"/>
                <w:b/>
                <w:sz w:val="24"/>
                <w:szCs w:val="24"/>
              </w:rPr>
            </w:pPr>
          </w:p>
          <w:p w14:paraId="6236C163" w14:textId="38285F48" w:rsidR="00D96A7C" w:rsidRPr="0082361C" w:rsidRDefault="00D96A7C" w:rsidP="00D96A7C">
            <w:pPr>
              <w:pStyle w:val="NoSpacing"/>
              <w:rPr>
                <w:rFonts w:ascii="Arial" w:hAnsi="Arial" w:cs="Arial"/>
                <w:b/>
                <w:sz w:val="24"/>
                <w:szCs w:val="24"/>
              </w:rPr>
            </w:pPr>
            <w:r w:rsidRPr="0082361C">
              <w:rPr>
                <w:rFonts w:ascii="Arial" w:hAnsi="Arial" w:cs="Arial"/>
                <w:b/>
                <w:sz w:val="24"/>
                <w:szCs w:val="24"/>
              </w:rPr>
              <w:t>Parish Logo</w:t>
            </w:r>
          </w:p>
          <w:p w14:paraId="7051F9CF" w14:textId="13E966EC" w:rsidR="00D96A7C" w:rsidRPr="0082361C" w:rsidRDefault="00D96A7C" w:rsidP="00D96A7C">
            <w:pPr>
              <w:pStyle w:val="NoSpacing"/>
              <w:rPr>
                <w:rFonts w:ascii="Arial" w:hAnsi="Arial" w:cs="Arial"/>
                <w:b/>
                <w:sz w:val="24"/>
                <w:szCs w:val="24"/>
              </w:rPr>
            </w:pPr>
          </w:p>
          <w:p w14:paraId="7C1E34C9" w14:textId="2DDC070B" w:rsidR="00D96A7C" w:rsidRPr="0082361C" w:rsidRDefault="00D96A7C" w:rsidP="00D96A7C">
            <w:pPr>
              <w:pStyle w:val="NoSpacing"/>
              <w:rPr>
                <w:rFonts w:ascii="Arial" w:hAnsi="Arial" w:cs="Arial"/>
                <w:b/>
                <w:sz w:val="24"/>
                <w:szCs w:val="24"/>
              </w:rPr>
            </w:pPr>
          </w:p>
          <w:p w14:paraId="14799587" w14:textId="0D614E8E" w:rsidR="00D96A7C" w:rsidRPr="0082361C" w:rsidRDefault="00D96A7C" w:rsidP="00C2613D">
            <w:pPr>
              <w:pStyle w:val="NoSpacing"/>
              <w:rPr>
                <w:rFonts w:ascii="Arial" w:hAnsi="Arial" w:cs="Arial"/>
                <w:b/>
                <w:bCs/>
                <w:sz w:val="24"/>
                <w:szCs w:val="24"/>
              </w:rPr>
            </w:pPr>
          </w:p>
        </w:tc>
        <w:tc>
          <w:tcPr>
            <w:tcW w:w="6593" w:type="dxa"/>
          </w:tcPr>
          <w:p w14:paraId="32868391" w14:textId="77777777" w:rsidR="002F0F2E" w:rsidRDefault="002F0F2E" w:rsidP="00513958">
            <w:pPr>
              <w:pStyle w:val="NoSpacing"/>
              <w:rPr>
                <w:rFonts w:ascii="Arial" w:hAnsi="Arial" w:cs="Arial"/>
                <w:sz w:val="24"/>
                <w:szCs w:val="24"/>
              </w:rPr>
            </w:pPr>
          </w:p>
          <w:p w14:paraId="4BDD4816" w14:textId="77777777" w:rsidR="002F0F2E" w:rsidRDefault="002F0F2E" w:rsidP="00513958">
            <w:pPr>
              <w:pStyle w:val="NoSpacing"/>
              <w:rPr>
                <w:rFonts w:ascii="Arial" w:hAnsi="Arial" w:cs="Arial"/>
                <w:sz w:val="24"/>
                <w:szCs w:val="24"/>
              </w:rPr>
            </w:pPr>
          </w:p>
          <w:p w14:paraId="175CA562" w14:textId="586DAAC0" w:rsidR="00C2613D" w:rsidRPr="002F0F2E" w:rsidRDefault="00C2613D" w:rsidP="00513958">
            <w:pPr>
              <w:pStyle w:val="NoSpacing"/>
              <w:rPr>
                <w:rFonts w:ascii="Arial" w:hAnsi="Arial" w:cs="Arial"/>
                <w:color w:val="000000" w:themeColor="text1"/>
                <w:sz w:val="24"/>
                <w:szCs w:val="24"/>
              </w:rPr>
            </w:pPr>
            <w:r>
              <w:rPr>
                <w:rFonts w:ascii="Arial" w:hAnsi="Arial" w:cs="Arial"/>
                <w:sz w:val="24"/>
                <w:szCs w:val="24"/>
              </w:rPr>
              <w:t>The Clerk said that the website latimerleyhill.org was still not working and that a new website had been created using a new provider.  It was agreed that the Clerk would contact our current provider to arrange for emails to be forwarded to the new email addresses and to save the existing emails and/or transfer the emails to the new addresses.</w:t>
            </w:r>
            <w:r w:rsidR="002F0F2E">
              <w:rPr>
                <w:rFonts w:ascii="Arial" w:hAnsi="Arial" w:cs="Arial"/>
                <w:sz w:val="24"/>
                <w:szCs w:val="24"/>
              </w:rPr>
              <w:t xml:space="preserve">  </w:t>
            </w:r>
            <w:r w:rsidRPr="002F0F2E">
              <w:rPr>
                <w:rFonts w:ascii="Arial" w:hAnsi="Arial" w:cs="Arial"/>
                <w:color w:val="000000" w:themeColor="text1"/>
                <w:sz w:val="24"/>
                <w:szCs w:val="24"/>
              </w:rPr>
              <w:t xml:space="preserve">Cllr Birkett </w:t>
            </w:r>
            <w:r w:rsidR="00513958" w:rsidRPr="002F0F2E">
              <w:rPr>
                <w:rFonts w:ascii="Arial" w:hAnsi="Arial" w:cs="Arial"/>
                <w:color w:val="000000" w:themeColor="text1"/>
                <w:sz w:val="24"/>
                <w:szCs w:val="24"/>
              </w:rPr>
              <w:t>said that the new website needed to be checked before going live.</w:t>
            </w:r>
          </w:p>
          <w:p w14:paraId="1EE501FD" w14:textId="77777777" w:rsidR="005866A4" w:rsidRDefault="005866A4" w:rsidP="00513958">
            <w:pPr>
              <w:pStyle w:val="NoSpacing"/>
              <w:jc w:val="center"/>
              <w:rPr>
                <w:rFonts w:ascii="Arial" w:hAnsi="Arial" w:cs="Arial"/>
                <w:sz w:val="24"/>
                <w:szCs w:val="24"/>
                <w:highlight w:val="yellow"/>
              </w:rPr>
            </w:pPr>
          </w:p>
          <w:p w14:paraId="6FC03154" w14:textId="1F5F6B98" w:rsidR="00C2613D" w:rsidRPr="002F0F2E" w:rsidRDefault="00C2613D" w:rsidP="00513958">
            <w:pPr>
              <w:pStyle w:val="NoSpacing"/>
              <w:rPr>
                <w:rFonts w:ascii="Arial" w:hAnsi="Arial" w:cs="Arial"/>
                <w:color w:val="000000" w:themeColor="text1"/>
                <w:sz w:val="24"/>
                <w:szCs w:val="24"/>
              </w:rPr>
            </w:pPr>
            <w:r w:rsidRPr="002F0F2E">
              <w:rPr>
                <w:rFonts w:ascii="Arial" w:hAnsi="Arial" w:cs="Arial"/>
                <w:color w:val="000000" w:themeColor="text1"/>
                <w:sz w:val="24"/>
                <w:szCs w:val="24"/>
              </w:rPr>
              <w:t xml:space="preserve">Cllr Birkett </w:t>
            </w:r>
            <w:r w:rsidR="00513958" w:rsidRPr="002F0F2E">
              <w:rPr>
                <w:rFonts w:ascii="Arial" w:hAnsi="Arial" w:cs="Arial"/>
                <w:color w:val="000000" w:themeColor="text1"/>
                <w:sz w:val="24"/>
                <w:szCs w:val="24"/>
              </w:rPr>
              <w:t xml:space="preserve">had </w:t>
            </w:r>
            <w:r w:rsidRPr="002F0F2E">
              <w:rPr>
                <w:rFonts w:ascii="Arial" w:hAnsi="Arial" w:cs="Arial"/>
                <w:color w:val="000000" w:themeColor="text1"/>
                <w:sz w:val="24"/>
                <w:szCs w:val="24"/>
              </w:rPr>
              <w:t>sent out p</w:t>
            </w:r>
            <w:r w:rsidR="00513958" w:rsidRPr="002F0F2E">
              <w:rPr>
                <w:rFonts w:ascii="Arial" w:hAnsi="Arial" w:cs="Arial"/>
                <w:color w:val="000000" w:themeColor="text1"/>
                <w:sz w:val="24"/>
                <w:szCs w:val="24"/>
              </w:rPr>
              <w:t>ri</w:t>
            </w:r>
            <w:r w:rsidRPr="002F0F2E">
              <w:rPr>
                <w:rFonts w:ascii="Arial" w:hAnsi="Arial" w:cs="Arial"/>
                <w:color w:val="000000" w:themeColor="text1"/>
                <w:sz w:val="24"/>
                <w:szCs w:val="24"/>
              </w:rPr>
              <w:t xml:space="preserve">or to the meeting </w:t>
            </w:r>
            <w:r w:rsidR="00513958" w:rsidRPr="002F0F2E">
              <w:rPr>
                <w:rFonts w:ascii="Arial" w:hAnsi="Arial" w:cs="Arial"/>
                <w:color w:val="000000" w:themeColor="text1"/>
                <w:sz w:val="24"/>
                <w:szCs w:val="24"/>
              </w:rPr>
              <w:t>some</w:t>
            </w:r>
            <w:r w:rsidRPr="002F0F2E">
              <w:rPr>
                <w:rFonts w:ascii="Arial" w:hAnsi="Arial" w:cs="Arial"/>
                <w:color w:val="000000" w:themeColor="text1"/>
                <w:sz w:val="24"/>
                <w:szCs w:val="24"/>
              </w:rPr>
              <w:t xml:space="preserve"> possible logos. Following a discussion </w:t>
            </w:r>
            <w:r w:rsidR="00513958" w:rsidRPr="002F0F2E">
              <w:rPr>
                <w:rFonts w:ascii="Arial" w:hAnsi="Arial" w:cs="Arial"/>
                <w:color w:val="000000" w:themeColor="text1"/>
                <w:sz w:val="24"/>
                <w:szCs w:val="24"/>
              </w:rPr>
              <w:t xml:space="preserve">two logos were </w:t>
            </w:r>
            <w:r w:rsidRPr="002F0F2E">
              <w:rPr>
                <w:rFonts w:ascii="Arial" w:hAnsi="Arial" w:cs="Arial"/>
                <w:color w:val="000000" w:themeColor="text1"/>
                <w:sz w:val="24"/>
                <w:szCs w:val="24"/>
              </w:rPr>
              <w:t>a</w:t>
            </w:r>
            <w:r w:rsidR="00513958" w:rsidRPr="002F0F2E">
              <w:rPr>
                <w:rFonts w:ascii="Arial" w:hAnsi="Arial" w:cs="Arial"/>
                <w:color w:val="000000" w:themeColor="text1"/>
                <w:sz w:val="24"/>
                <w:szCs w:val="24"/>
              </w:rPr>
              <w:t xml:space="preserve">greed – one as a letterhead and one for advertising. Cllr Birkett to ask </w:t>
            </w:r>
            <w:proofErr w:type="spellStart"/>
            <w:r w:rsidR="00513958" w:rsidRPr="002F0F2E">
              <w:rPr>
                <w:rFonts w:ascii="Arial" w:hAnsi="Arial" w:cs="Arial"/>
                <w:color w:val="000000" w:themeColor="text1"/>
                <w:sz w:val="24"/>
                <w:szCs w:val="24"/>
              </w:rPr>
              <w:t>Kayt</w:t>
            </w:r>
            <w:proofErr w:type="spellEnd"/>
            <w:r w:rsidR="00513958" w:rsidRPr="002F0F2E">
              <w:rPr>
                <w:rFonts w:ascii="Arial" w:hAnsi="Arial" w:cs="Arial"/>
                <w:color w:val="000000" w:themeColor="text1"/>
                <w:sz w:val="24"/>
                <w:szCs w:val="24"/>
              </w:rPr>
              <w:t xml:space="preserve"> </w:t>
            </w:r>
            <w:proofErr w:type="spellStart"/>
            <w:r w:rsidR="00513958" w:rsidRPr="002F0F2E">
              <w:rPr>
                <w:rFonts w:ascii="Arial" w:hAnsi="Arial" w:cs="Arial"/>
                <w:color w:val="000000" w:themeColor="text1"/>
                <w:sz w:val="24"/>
                <w:szCs w:val="24"/>
              </w:rPr>
              <w:t>Bochenski</w:t>
            </w:r>
            <w:proofErr w:type="spellEnd"/>
            <w:r w:rsidR="00513958" w:rsidRPr="002F0F2E">
              <w:rPr>
                <w:rFonts w:ascii="Arial" w:hAnsi="Arial" w:cs="Arial"/>
                <w:color w:val="000000" w:themeColor="text1"/>
                <w:sz w:val="24"/>
                <w:szCs w:val="24"/>
              </w:rPr>
              <w:t xml:space="preserve"> </w:t>
            </w:r>
            <w:proofErr w:type="spellStart"/>
            <w:r w:rsidR="00513958" w:rsidRPr="002F0F2E">
              <w:rPr>
                <w:rFonts w:ascii="Arial" w:hAnsi="Arial" w:cs="Arial"/>
                <w:color w:val="000000" w:themeColor="text1"/>
                <w:sz w:val="24"/>
                <w:szCs w:val="24"/>
              </w:rPr>
              <w:t>tp</w:t>
            </w:r>
            <w:proofErr w:type="spellEnd"/>
            <w:r w:rsidR="00513958" w:rsidRPr="002F0F2E">
              <w:rPr>
                <w:rFonts w:ascii="Arial" w:hAnsi="Arial" w:cs="Arial"/>
                <w:color w:val="000000" w:themeColor="text1"/>
                <w:sz w:val="24"/>
                <w:szCs w:val="24"/>
              </w:rPr>
              <w:t xml:space="preserve"> provide these two logos in various formats.</w:t>
            </w:r>
          </w:p>
          <w:p w14:paraId="176A1152" w14:textId="01A345FA" w:rsidR="00C2613D" w:rsidRPr="0082361C" w:rsidRDefault="00C2613D" w:rsidP="00513958">
            <w:pPr>
              <w:pStyle w:val="NoSpacing"/>
              <w:jc w:val="center"/>
              <w:rPr>
                <w:rFonts w:ascii="Arial" w:hAnsi="Arial" w:cs="Arial"/>
                <w:sz w:val="24"/>
                <w:szCs w:val="24"/>
              </w:rPr>
            </w:pPr>
          </w:p>
        </w:tc>
        <w:tc>
          <w:tcPr>
            <w:tcW w:w="1444" w:type="dxa"/>
          </w:tcPr>
          <w:p w14:paraId="3C66C514" w14:textId="77777777" w:rsidR="00D96A7C" w:rsidRDefault="00D96A7C" w:rsidP="00D96A7C">
            <w:pPr>
              <w:pStyle w:val="NoSpacing"/>
              <w:jc w:val="center"/>
              <w:rPr>
                <w:rFonts w:ascii="Arial" w:hAnsi="Arial" w:cs="Arial"/>
                <w:sz w:val="24"/>
                <w:szCs w:val="24"/>
              </w:rPr>
            </w:pPr>
          </w:p>
          <w:p w14:paraId="0DBAC70F" w14:textId="47A3454D" w:rsidR="00D96A7C" w:rsidRDefault="00D96A7C" w:rsidP="00D96A7C">
            <w:pPr>
              <w:pStyle w:val="NoSpacing"/>
              <w:jc w:val="center"/>
              <w:rPr>
                <w:rFonts w:ascii="Arial" w:hAnsi="Arial" w:cs="Arial"/>
                <w:sz w:val="24"/>
                <w:szCs w:val="24"/>
              </w:rPr>
            </w:pPr>
          </w:p>
          <w:p w14:paraId="5DA67C4E" w14:textId="56FB944D" w:rsidR="00C2613D" w:rsidRDefault="00C2613D" w:rsidP="00D96A7C">
            <w:pPr>
              <w:pStyle w:val="NoSpacing"/>
              <w:jc w:val="center"/>
              <w:rPr>
                <w:rFonts w:ascii="Arial" w:hAnsi="Arial" w:cs="Arial"/>
                <w:sz w:val="24"/>
                <w:szCs w:val="24"/>
              </w:rPr>
            </w:pPr>
          </w:p>
          <w:p w14:paraId="0C753142" w14:textId="06EF57F1" w:rsidR="00C2613D" w:rsidRDefault="00C2613D" w:rsidP="00D96A7C">
            <w:pPr>
              <w:pStyle w:val="NoSpacing"/>
              <w:jc w:val="center"/>
              <w:rPr>
                <w:rFonts w:ascii="Arial" w:hAnsi="Arial" w:cs="Arial"/>
                <w:sz w:val="24"/>
                <w:szCs w:val="24"/>
              </w:rPr>
            </w:pPr>
          </w:p>
          <w:p w14:paraId="270D7D69" w14:textId="4B90FC36" w:rsidR="00C2613D" w:rsidRDefault="00C2613D" w:rsidP="00D96A7C">
            <w:pPr>
              <w:pStyle w:val="NoSpacing"/>
              <w:jc w:val="center"/>
              <w:rPr>
                <w:rFonts w:ascii="Arial" w:hAnsi="Arial" w:cs="Arial"/>
                <w:sz w:val="24"/>
                <w:szCs w:val="24"/>
              </w:rPr>
            </w:pPr>
          </w:p>
          <w:p w14:paraId="14288002" w14:textId="495B5308" w:rsidR="00C2613D" w:rsidRDefault="00C2613D" w:rsidP="00D96A7C">
            <w:pPr>
              <w:pStyle w:val="NoSpacing"/>
              <w:jc w:val="center"/>
              <w:rPr>
                <w:rFonts w:ascii="Arial" w:hAnsi="Arial" w:cs="Arial"/>
                <w:sz w:val="24"/>
                <w:szCs w:val="24"/>
              </w:rPr>
            </w:pPr>
            <w:r>
              <w:rPr>
                <w:rFonts w:ascii="Arial" w:hAnsi="Arial" w:cs="Arial"/>
                <w:sz w:val="24"/>
                <w:szCs w:val="24"/>
              </w:rPr>
              <w:t>Clerk</w:t>
            </w:r>
          </w:p>
          <w:p w14:paraId="2412BF86" w14:textId="7E4A32A5" w:rsidR="00D96A7C" w:rsidRDefault="00D96A7C" w:rsidP="00D96A7C">
            <w:pPr>
              <w:pStyle w:val="NoSpacing"/>
              <w:jc w:val="center"/>
              <w:rPr>
                <w:rFonts w:ascii="Arial" w:hAnsi="Arial" w:cs="Arial"/>
                <w:sz w:val="24"/>
                <w:szCs w:val="24"/>
              </w:rPr>
            </w:pPr>
          </w:p>
          <w:p w14:paraId="7B246779" w14:textId="5317D6CF" w:rsidR="00D96A7C" w:rsidRDefault="00D96A7C" w:rsidP="00D96A7C">
            <w:pPr>
              <w:pStyle w:val="NoSpacing"/>
              <w:jc w:val="center"/>
              <w:rPr>
                <w:rFonts w:ascii="Arial" w:hAnsi="Arial" w:cs="Arial"/>
                <w:sz w:val="24"/>
                <w:szCs w:val="24"/>
              </w:rPr>
            </w:pPr>
          </w:p>
          <w:p w14:paraId="54989B04" w14:textId="7D7FBDCB" w:rsidR="00D96A7C" w:rsidRDefault="00D96A7C" w:rsidP="00D96A7C">
            <w:pPr>
              <w:pStyle w:val="NoSpacing"/>
              <w:jc w:val="center"/>
              <w:rPr>
                <w:rFonts w:ascii="Arial" w:hAnsi="Arial" w:cs="Arial"/>
                <w:sz w:val="24"/>
                <w:szCs w:val="24"/>
              </w:rPr>
            </w:pPr>
          </w:p>
          <w:p w14:paraId="347C9BF0" w14:textId="77777777" w:rsidR="0082361C" w:rsidRDefault="0082361C" w:rsidP="00D96A7C">
            <w:pPr>
              <w:pStyle w:val="NoSpacing"/>
              <w:jc w:val="center"/>
              <w:rPr>
                <w:rFonts w:ascii="Arial" w:hAnsi="Arial" w:cs="Arial"/>
                <w:sz w:val="24"/>
                <w:szCs w:val="24"/>
              </w:rPr>
            </w:pPr>
          </w:p>
          <w:p w14:paraId="497C4D33" w14:textId="40AA8262" w:rsidR="00D96A7C" w:rsidRDefault="00D96A7C" w:rsidP="00D96A7C">
            <w:pPr>
              <w:pStyle w:val="NoSpacing"/>
              <w:jc w:val="center"/>
              <w:rPr>
                <w:rFonts w:ascii="Arial" w:hAnsi="Arial" w:cs="Arial"/>
                <w:sz w:val="24"/>
                <w:szCs w:val="24"/>
              </w:rPr>
            </w:pPr>
          </w:p>
          <w:p w14:paraId="6858AFCF" w14:textId="2D5D799C" w:rsidR="00D96A7C" w:rsidRDefault="00D96A7C" w:rsidP="00D96A7C">
            <w:pPr>
              <w:pStyle w:val="NoSpacing"/>
              <w:jc w:val="center"/>
              <w:rPr>
                <w:rFonts w:ascii="Arial" w:hAnsi="Arial" w:cs="Arial"/>
                <w:sz w:val="24"/>
                <w:szCs w:val="24"/>
              </w:rPr>
            </w:pPr>
          </w:p>
          <w:p w14:paraId="5B272FE2" w14:textId="0917ED18" w:rsidR="0075224B" w:rsidRDefault="00513958" w:rsidP="00D96A7C">
            <w:pPr>
              <w:pStyle w:val="NoSpacing"/>
              <w:jc w:val="center"/>
              <w:rPr>
                <w:rFonts w:ascii="Arial" w:hAnsi="Arial" w:cs="Arial"/>
                <w:sz w:val="24"/>
                <w:szCs w:val="24"/>
              </w:rPr>
            </w:pPr>
            <w:r w:rsidRPr="002F0F2E">
              <w:rPr>
                <w:rFonts w:ascii="Arial" w:hAnsi="Arial" w:cs="Arial"/>
                <w:color w:val="000000" w:themeColor="text1"/>
                <w:sz w:val="24"/>
                <w:szCs w:val="24"/>
              </w:rPr>
              <w:t>Cllr Birkett</w:t>
            </w:r>
          </w:p>
        </w:tc>
      </w:tr>
    </w:tbl>
    <w:p w14:paraId="6EA93FB3" w14:textId="77777777" w:rsidR="00C2613D" w:rsidRDefault="00C2613D" w:rsidP="00BB6A95">
      <w:pPr>
        <w:pStyle w:val="NoSpacing"/>
        <w:rPr>
          <w:rFonts w:ascii="Arial" w:hAnsi="Arial" w:cs="Arial"/>
          <w:sz w:val="24"/>
          <w:szCs w:val="24"/>
        </w:rPr>
      </w:pPr>
    </w:p>
    <w:p w14:paraId="36B284DF" w14:textId="77777777" w:rsidR="00C2613D" w:rsidRDefault="00C2613D" w:rsidP="00BB6A95">
      <w:pPr>
        <w:pStyle w:val="NoSpacing"/>
        <w:rPr>
          <w:rFonts w:ascii="Arial" w:hAnsi="Arial" w:cs="Arial"/>
          <w:sz w:val="24"/>
          <w:szCs w:val="24"/>
        </w:rPr>
      </w:pPr>
    </w:p>
    <w:p w14:paraId="19FD7A39" w14:textId="6DFDA512"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FBF74C7" w14:textId="34B8E135" w:rsidR="00BB6A95" w:rsidRDefault="009B7588" w:rsidP="00BB6A95">
      <w:pPr>
        <w:pStyle w:val="NoSpacing"/>
        <w:rPr>
          <w:rFonts w:ascii="Arial" w:hAnsi="Arial" w:cs="Arial"/>
          <w:sz w:val="24"/>
          <w:szCs w:val="24"/>
        </w:rPr>
      </w:pPr>
      <w:r>
        <w:rPr>
          <w:rFonts w:ascii="Arial" w:hAnsi="Arial" w:cs="Arial"/>
          <w:sz w:val="24"/>
          <w:szCs w:val="24"/>
        </w:rPr>
        <w:t>Cllr Birkett</w:t>
      </w:r>
    </w:p>
    <w:p w14:paraId="33A47C68" w14:textId="1B1772EE" w:rsidR="009B7588" w:rsidRPr="009D4004" w:rsidRDefault="009B7588" w:rsidP="00BB6A95">
      <w:pPr>
        <w:pStyle w:val="NoSpacing"/>
        <w:rPr>
          <w:rFonts w:ascii="Arial" w:hAnsi="Arial" w:cs="Arial"/>
          <w:sz w:val="24"/>
          <w:szCs w:val="24"/>
        </w:rPr>
      </w:pPr>
      <w:r>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1B83F485" w14:textId="29FB88A5"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 xml:space="preserve">The Meeting closed at </w:t>
      </w:r>
      <w:r w:rsidR="00B549A7">
        <w:rPr>
          <w:rFonts w:ascii="Arial" w:hAnsi="Arial" w:cs="Arial"/>
          <w:b/>
          <w:sz w:val="24"/>
          <w:szCs w:val="24"/>
        </w:rPr>
        <w:t>10.</w:t>
      </w:r>
      <w:r w:rsidR="00C2613D">
        <w:rPr>
          <w:rFonts w:ascii="Arial" w:hAnsi="Arial" w:cs="Arial"/>
          <w:b/>
          <w:sz w:val="24"/>
          <w:szCs w:val="24"/>
        </w:rPr>
        <w:t>15</w:t>
      </w:r>
      <w:r w:rsidR="001C351F">
        <w:rPr>
          <w:rFonts w:ascii="Arial" w:hAnsi="Arial" w:cs="Arial"/>
          <w:b/>
          <w:sz w:val="24"/>
          <w:szCs w:val="24"/>
        </w:rPr>
        <w:t>pm</w:t>
      </w:r>
    </w:p>
    <w:p w14:paraId="30484CD6" w14:textId="77777777" w:rsidR="00BB6A95" w:rsidRPr="009D4004" w:rsidRDefault="00BB6A95" w:rsidP="00BB6A95">
      <w:pPr>
        <w:pStyle w:val="NoSpacing"/>
        <w:rPr>
          <w:rFonts w:ascii="Arial" w:hAnsi="Arial" w:cs="Arial"/>
          <w:sz w:val="24"/>
          <w:szCs w:val="24"/>
        </w:rPr>
      </w:pPr>
    </w:p>
    <w:p w14:paraId="21FA9B7E" w14:textId="77777777" w:rsidR="001C6166" w:rsidRDefault="001C6166" w:rsidP="007F0916">
      <w:pPr>
        <w:pStyle w:val="NoSpacing"/>
        <w:jc w:val="both"/>
        <w:rPr>
          <w:rFonts w:ascii="Arial" w:hAnsi="Arial" w:cs="Arial"/>
          <w:sz w:val="24"/>
          <w:szCs w:val="24"/>
        </w:rPr>
      </w:pPr>
    </w:p>
    <w:p w14:paraId="1C446CD2" w14:textId="27422A9B" w:rsidR="001C6166" w:rsidRDefault="00285D6D" w:rsidP="007F0916">
      <w:pPr>
        <w:pStyle w:val="NoSpacing"/>
        <w:jc w:val="both"/>
        <w:rPr>
          <w:rFonts w:ascii="Arial" w:hAnsi="Arial" w:cs="Arial"/>
          <w:b/>
          <w:sz w:val="24"/>
          <w:szCs w:val="24"/>
        </w:rPr>
      </w:pPr>
      <w:r w:rsidRPr="001C6166">
        <w:rPr>
          <w:rFonts w:ascii="Arial" w:hAnsi="Arial" w:cs="Arial"/>
          <w:b/>
          <w:sz w:val="24"/>
          <w:szCs w:val="24"/>
        </w:rPr>
        <w:t>Date</w:t>
      </w:r>
      <w:r w:rsidR="001C6166" w:rsidRPr="001C6166">
        <w:rPr>
          <w:rFonts w:ascii="Arial" w:hAnsi="Arial" w:cs="Arial"/>
          <w:b/>
          <w:sz w:val="24"/>
          <w:szCs w:val="24"/>
        </w:rPr>
        <w:t>s</w:t>
      </w:r>
      <w:r w:rsidRPr="001C6166">
        <w:rPr>
          <w:rFonts w:ascii="Arial" w:hAnsi="Arial" w:cs="Arial"/>
          <w:b/>
          <w:sz w:val="24"/>
          <w:szCs w:val="24"/>
        </w:rPr>
        <w:t xml:space="preserve"> of next Meeting</w:t>
      </w:r>
      <w:r w:rsidR="00211A23">
        <w:rPr>
          <w:rFonts w:ascii="Arial" w:hAnsi="Arial" w:cs="Arial"/>
          <w:b/>
          <w:sz w:val="24"/>
          <w:szCs w:val="24"/>
        </w:rPr>
        <w:t>s</w:t>
      </w:r>
    </w:p>
    <w:p w14:paraId="306934E1" w14:textId="77777777" w:rsidR="00C2613D" w:rsidRDefault="00C2613D" w:rsidP="007F0916">
      <w:pPr>
        <w:pStyle w:val="NoSpacing"/>
        <w:jc w:val="both"/>
        <w:rPr>
          <w:rFonts w:ascii="Arial" w:hAnsi="Arial" w:cs="Arial"/>
          <w:b/>
          <w:sz w:val="24"/>
          <w:szCs w:val="24"/>
        </w:rPr>
      </w:pPr>
    </w:p>
    <w:p w14:paraId="5EC47FEE" w14:textId="557ED25D" w:rsidR="00C2613D" w:rsidRPr="00C2613D" w:rsidRDefault="00C2613D" w:rsidP="00C2613D">
      <w:pPr>
        <w:pStyle w:val="NoSpacing"/>
        <w:jc w:val="both"/>
        <w:rPr>
          <w:rFonts w:ascii="Arial" w:hAnsi="Arial" w:cs="Arial"/>
          <w:b/>
          <w:sz w:val="24"/>
          <w:szCs w:val="24"/>
        </w:rPr>
      </w:pPr>
      <w:r w:rsidRPr="00C2613D">
        <w:rPr>
          <w:rFonts w:ascii="Arial" w:hAnsi="Arial" w:cs="Arial"/>
          <w:b/>
          <w:sz w:val="24"/>
          <w:szCs w:val="24"/>
        </w:rPr>
        <w:t>Wednesday 8th January</w:t>
      </w:r>
      <w:r>
        <w:rPr>
          <w:rFonts w:ascii="Arial" w:hAnsi="Arial" w:cs="Arial"/>
          <w:b/>
          <w:sz w:val="24"/>
          <w:szCs w:val="24"/>
        </w:rPr>
        <w:t xml:space="preserve"> 2020</w:t>
      </w:r>
      <w:r w:rsidRPr="00C2613D">
        <w:rPr>
          <w:rFonts w:ascii="Arial" w:hAnsi="Arial" w:cs="Arial"/>
          <w:b/>
          <w:sz w:val="24"/>
          <w:szCs w:val="24"/>
        </w:rPr>
        <w:t xml:space="preserve"> </w:t>
      </w:r>
      <w:r>
        <w:rPr>
          <w:rFonts w:ascii="Arial" w:hAnsi="Arial" w:cs="Arial"/>
          <w:b/>
          <w:sz w:val="24"/>
          <w:szCs w:val="24"/>
        </w:rPr>
        <w:t>at Ley Hill Memorial Hall (Committee Room) at 7.15pm</w:t>
      </w:r>
      <w:r w:rsidRPr="00C2613D">
        <w:rPr>
          <w:rFonts w:ascii="Arial" w:hAnsi="Arial" w:cs="Arial"/>
          <w:b/>
          <w:sz w:val="24"/>
          <w:szCs w:val="24"/>
        </w:rPr>
        <w:t xml:space="preserve"> </w:t>
      </w:r>
    </w:p>
    <w:p w14:paraId="3FA8F628" w14:textId="77777777" w:rsidR="00C2613D" w:rsidRDefault="00C2613D" w:rsidP="00C2613D">
      <w:pPr>
        <w:pStyle w:val="NoSpacing"/>
        <w:jc w:val="both"/>
        <w:rPr>
          <w:rFonts w:ascii="Arial" w:hAnsi="Arial" w:cs="Arial"/>
          <w:b/>
          <w:sz w:val="24"/>
          <w:szCs w:val="24"/>
        </w:rPr>
      </w:pPr>
    </w:p>
    <w:p w14:paraId="04A871E2" w14:textId="578880B2" w:rsidR="00C2613D" w:rsidRDefault="00C2613D" w:rsidP="00C2613D">
      <w:pPr>
        <w:pStyle w:val="NoSpacing"/>
        <w:jc w:val="both"/>
        <w:rPr>
          <w:rFonts w:ascii="Arial" w:hAnsi="Arial" w:cs="Arial"/>
          <w:b/>
          <w:sz w:val="24"/>
          <w:szCs w:val="24"/>
        </w:rPr>
      </w:pPr>
      <w:r w:rsidRPr="00C2613D">
        <w:rPr>
          <w:rFonts w:ascii="Arial" w:hAnsi="Arial" w:cs="Arial"/>
          <w:b/>
          <w:sz w:val="24"/>
          <w:szCs w:val="24"/>
        </w:rPr>
        <w:t>Tuesday 11th February</w:t>
      </w:r>
      <w:r>
        <w:rPr>
          <w:rFonts w:ascii="Arial" w:hAnsi="Arial" w:cs="Arial"/>
          <w:b/>
          <w:sz w:val="24"/>
          <w:szCs w:val="24"/>
        </w:rPr>
        <w:t xml:space="preserve"> 2020</w:t>
      </w:r>
      <w:r w:rsidRPr="00C2613D">
        <w:rPr>
          <w:rFonts w:ascii="Arial" w:hAnsi="Arial" w:cs="Arial"/>
          <w:b/>
          <w:sz w:val="24"/>
          <w:szCs w:val="24"/>
        </w:rPr>
        <w:t xml:space="preserve"> </w:t>
      </w:r>
      <w:r>
        <w:rPr>
          <w:rFonts w:ascii="Arial" w:hAnsi="Arial" w:cs="Arial"/>
          <w:b/>
          <w:sz w:val="24"/>
          <w:szCs w:val="24"/>
        </w:rPr>
        <w:t>at Ley Hill Memorial Hall (Committee Room) at 7.15pm</w:t>
      </w:r>
    </w:p>
    <w:p w14:paraId="6EB65477" w14:textId="4D25A0F9" w:rsidR="00C2613D" w:rsidRPr="005F3FD6" w:rsidRDefault="00C2613D" w:rsidP="00C2613D">
      <w:pPr>
        <w:rPr>
          <w:rFonts w:ascii="Arial" w:hAnsi="Arial" w:cs="Arial"/>
        </w:rPr>
      </w:pPr>
      <w:r w:rsidRPr="005F3FD6">
        <w:rPr>
          <w:rFonts w:ascii="Arial" w:hAnsi="Arial" w:cs="Arial"/>
        </w:rPr>
        <w:tab/>
      </w:r>
      <w:r w:rsidRPr="005F3FD6">
        <w:rPr>
          <w:rFonts w:ascii="Arial" w:hAnsi="Arial" w:cs="Arial"/>
        </w:rPr>
        <w:tab/>
      </w:r>
      <w:r>
        <w:rPr>
          <w:rFonts w:ascii="Arial" w:hAnsi="Arial" w:cs="Arial"/>
        </w:rPr>
        <w:tab/>
      </w:r>
    </w:p>
    <w:sectPr w:rsidR="00C2613D" w:rsidRPr="005F3FD6"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ED00" w14:textId="77777777" w:rsidR="00CD2CE9" w:rsidRDefault="00CD2CE9" w:rsidP="00BB6A95">
      <w:pPr>
        <w:spacing w:after="0" w:line="240" w:lineRule="auto"/>
      </w:pPr>
      <w:r>
        <w:separator/>
      </w:r>
    </w:p>
  </w:endnote>
  <w:endnote w:type="continuationSeparator" w:id="0">
    <w:p w14:paraId="1DE29779" w14:textId="77777777" w:rsidR="00CD2CE9" w:rsidRDefault="00CD2CE9"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6C34FE" w:rsidRDefault="006C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6C34FE" w:rsidRDefault="006C34F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0AB7C0D7" w14:textId="77777777" w:rsidR="006C34FE" w:rsidRDefault="006C3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6C34FE" w:rsidRDefault="006C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115A0" w14:textId="77777777" w:rsidR="00CD2CE9" w:rsidRDefault="00CD2CE9" w:rsidP="00BB6A95">
      <w:pPr>
        <w:spacing w:after="0" w:line="240" w:lineRule="auto"/>
      </w:pPr>
      <w:r>
        <w:separator/>
      </w:r>
    </w:p>
  </w:footnote>
  <w:footnote w:type="continuationSeparator" w:id="0">
    <w:p w14:paraId="01B16D74" w14:textId="77777777" w:rsidR="00CD2CE9" w:rsidRDefault="00CD2CE9"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6C34FE" w:rsidRDefault="006C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58842"/>
      <w:docPartObj>
        <w:docPartGallery w:val="Watermarks"/>
        <w:docPartUnique/>
      </w:docPartObj>
    </w:sdtPr>
    <w:sdtEndPr/>
    <w:sdtContent>
      <w:p w14:paraId="2081A461" w14:textId="676BA9CC" w:rsidR="006C34FE" w:rsidRDefault="00F41FFD">
        <w:pPr>
          <w:pStyle w:val="Header"/>
        </w:pPr>
        <w:r>
          <w:rPr>
            <w:noProof/>
          </w:rPr>
          <w:pict w14:anchorId="1CF95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6C34FE" w:rsidRDefault="006C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098"/>
    <w:multiLevelType w:val="hybridMultilevel"/>
    <w:tmpl w:val="977261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9D3DC4"/>
    <w:multiLevelType w:val="hybridMultilevel"/>
    <w:tmpl w:val="9242989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4D736D4"/>
    <w:multiLevelType w:val="hybridMultilevel"/>
    <w:tmpl w:val="4688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8732C9"/>
    <w:multiLevelType w:val="hybridMultilevel"/>
    <w:tmpl w:val="0262B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41D78"/>
    <w:multiLevelType w:val="hybridMultilevel"/>
    <w:tmpl w:val="B134C6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E4D8F"/>
    <w:multiLevelType w:val="hybridMultilevel"/>
    <w:tmpl w:val="6D2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16216"/>
    <w:multiLevelType w:val="hybridMultilevel"/>
    <w:tmpl w:val="7A9E7AE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4B823EC"/>
    <w:multiLevelType w:val="hybridMultilevel"/>
    <w:tmpl w:val="A802E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D4D15"/>
    <w:multiLevelType w:val="hybridMultilevel"/>
    <w:tmpl w:val="A446AA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2B203F"/>
    <w:multiLevelType w:val="hybridMultilevel"/>
    <w:tmpl w:val="8074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E3220"/>
    <w:multiLevelType w:val="hybridMultilevel"/>
    <w:tmpl w:val="632C2894"/>
    <w:lvl w:ilvl="0" w:tplc="FA201FC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8A766E"/>
    <w:multiLevelType w:val="hybridMultilevel"/>
    <w:tmpl w:val="458460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04035B"/>
    <w:multiLevelType w:val="hybridMultilevel"/>
    <w:tmpl w:val="B3A2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47520"/>
    <w:multiLevelType w:val="hybridMultilevel"/>
    <w:tmpl w:val="2EFE17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DFF0173"/>
    <w:multiLevelType w:val="hybridMultilevel"/>
    <w:tmpl w:val="6EA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8A4F6F"/>
    <w:multiLevelType w:val="hybridMultilevel"/>
    <w:tmpl w:val="2E2A8D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
  </w:num>
  <w:num w:numId="3">
    <w:abstractNumId w:val="8"/>
  </w:num>
  <w:num w:numId="4">
    <w:abstractNumId w:val="6"/>
  </w:num>
  <w:num w:numId="5">
    <w:abstractNumId w:val="13"/>
  </w:num>
  <w:num w:numId="6">
    <w:abstractNumId w:val="4"/>
  </w:num>
  <w:num w:numId="7">
    <w:abstractNumId w:val="14"/>
  </w:num>
  <w:num w:numId="8">
    <w:abstractNumId w:val="15"/>
  </w:num>
  <w:num w:numId="9">
    <w:abstractNumId w:val="10"/>
  </w:num>
  <w:num w:numId="10">
    <w:abstractNumId w:val="16"/>
  </w:num>
  <w:num w:numId="11">
    <w:abstractNumId w:val="17"/>
  </w:num>
  <w:num w:numId="12">
    <w:abstractNumId w:val="0"/>
  </w:num>
  <w:num w:numId="13">
    <w:abstractNumId w:val="5"/>
  </w:num>
  <w:num w:numId="14">
    <w:abstractNumId w:val="11"/>
  </w:num>
  <w:num w:numId="15">
    <w:abstractNumId w:val="7"/>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05DC9"/>
    <w:rsid w:val="00013C05"/>
    <w:rsid w:val="00015FE6"/>
    <w:rsid w:val="000226DF"/>
    <w:rsid w:val="00023A5C"/>
    <w:rsid w:val="0002450E"/>
    <w:rsid w:val="00030E28"/>
    <w:rsid w:val="00031057"/>
    <w:rsid w:val="00033617"/>
    <w:rsid w:val="00033F86"/>
    <w:rsid w:val="000402C4"/>
    <w:rsid w:val="00040477"/>
    <w:rsid w:val="00042F5D"/>
    <w:rsid w:val="00044358"/>
    <w:rsid w:val="00044BAF"/>
    <w:rsid w:val="00045DC8"/>
    <w:rsid w:val="00046030"/>
    <w:rsid w:val="00047720"/>
    <w:rsid w:val="00051829"/>
    <w:rsid w:val="00052FB7"/>
    <w:rsid w:val="00060BA6"/>
    <w:rsid w:val="00064599"/>
    <w:rsid w:val="00066E0D"/>
    <w:rsid w:val="0007060C"/>
    <w:rsid w:val="000715B0"/>
    <w:rsid w:val="000717C6"/>
    <w:rsid w:val="00076568"/>
    <w:rsid w:val="000775CF"/>
    <w:rsid w:val="00080B95"/>
    <w:rsid w:val="00084EA2"/>
    <w:rsid w:val="00090B87"/>
    <w:rsid w:val="00091286"/>
    <w:rsid w:val="00091AA2"/>
    <w:rsid w:val="00093254"/>
    <w:rsid w:val="00093726"/>
    <w:rsid w:val="00093D39"/>
    <w:rsid w:val="00095F58"/>
    <w:rsid w:val="00096658"/>
    <w:rsid w:val="000A3D8B"/>
    <w:rsid w:val="000A5F38"/>
    <w:rsid w:val="000A63DE"/>
    <w:rsid w:val="000B181B"/>
    <w:rsid w:val="000B4549"/>
    <w:rsid w:val="000B5C51"/>
    <w:rsid w:val="000C13F1"/>
    <w:rsid w:val="000C52F3"/>
    <w:rsid w:val="000D16F2"/>
    <w:rsid w:val="000D42DD"/>
    <w:rsid w:val="000D5A55"/>
    <w:rsid w:val="000D6688"/>
    <w:rsid w:val="000E2A32"/>
    <w:rsid w:val="000E4265"/>
    <w:rsid w:val="000F5098"/>
    <w:rsid w:val="000F7E0F"/>
    <w:rsid w:val="00102AAC"/>
    <w:rsid w:val="00102B49"/>
    <w:rsid w:val="00102FE4"/>
    <w:rsid w:val="00104B3B"/>
    <w:rsid w:val="0010540C"/>
    <w:rsid w:val="001066D7"/>
    <w:rsid w:val="00107395"/>
    <w:rsid w:val="0011117F"/>
    <w:rsid w:val="00111F73"/>
    <w:rsid w:val="00113BF6"/>
    <w:rsid w:val="001140A2"/>
    <w:rsid w:val="001146BE"/>
    <w:rsid w:val="001153BF"/>
    <w:rsid w:val="001165ED"/>
    <w:rsid w:val="00124EE7"/>
    <w:rsid w:val="0012658C"/>
    <w:rsid w:val="00131C44"/>
    <w:rsid w:val="001353CB"/>
    <w:rsid w:val="00135BEC"/>
    <w:rsid w:val="0014034A"/>
    <w:rsid w:val="00141B5D"/>
    <w:rsid w:val="00142964"/>
    <w:rsid w:val="00142A01"/>
    <w:rsid w:val="00143BB1"/>
    <w:rsid w:val="00152236"/>
    <w:rsid w:val="001537C7"/>
    <w:rsid w:val="00153B52"/>
    <w:rsid w:val="00155837"/>
    <w:rsid w:val="001564BF"/>
    <w:rsid w:val="0016353F"/>
    <w:rsid w:val="00175129"/>
    <w:rsid w:val="00182412"/>
    <w:rsid w:val="0018250C"/>
    <w:rsid w:val="00182DF3"/>
    <w:rsid w:val="00184B0A"/>
    <w:rsid w:val="00184C21"/>
    <w:rsid w:val="001912B9"/>
    <w:rsid w:val="001914BB"/>
    <w:rsid w:val="0019183D"/>
    <w:rsid w:val="00193FF6"/>
    <w:rsid w:val="001965BC"/>
    <w:rsid w:val="001A0ADE"/>
    <w:rsid w:val="001A764F"/>
    <w:rsid w:val="001B3311"/>
    <w:rsid w:val="001B4900"/>
    <w:rsid w:val="001B603C"/>
    <w:rsid w:val="001B6A1B"/>
    <w:rsid w:val="001C0143"/>
    <w:rsid w:val="001C05C9"/>
    <w:rsid w:val="001C167F"/>
    <w:rsid w:val="001C351F"/>
    <w:rsid w:val="001C6166"/>
    <w:rsid w:val="001C6AA3"/>
    <w:rsid w:val="001C74FA"/>
    <w:rsid w:val="001C7BC0"/>
    <w:rsid w:val="001D016A"/>
    <w:rsid w:val="001D32F7"/>
    <w:rsid w:val="001D4D64"/>
    <w:rsid w:val="001D5EB7"/>
    <w:rsid w:val="001D7D1D"/>
    <w:rsid w:val="001E0DA4"/>
    <w:rsid w:val="001E4303"/>
    <w:rsid w:val="001E49D2"/>
    <w:rsid w:val="001F034E"/>
    <w:rsid w:val="001F380C"/>
    <w:rsid w:val="001F3DD2"/>
    <w:rsid w:val="001F460C"/>
    <w:rsid w:val="002054E0"/>
    <w:rsid w:val="0020597E"/>
    <w:rsid w:val="00205BDA"/>
    <w:rsid w:val="00211A23"/>
    <w:rsid w:val="00212E3C"/>
    <w:rsid w:val="002130AE"/>
    <w:rsid w:val="0021320E"/>
    <w:rsid w:val="0022050C"/>
    <w:rsid w:val="00227778"/>
    <w:rsid w:val="0023016D"/>
    <w:rsid w:val="00233E5E"/>
    <w:rsid w:val="0023556E"/>
    <w:rsid w:val="00236A66"/>
    <w:rsid w:val="002375E3"/>
    <w:rsid w:val="00243785"/>
    <w:rsid w:val="00243937"/>
    <w:rsid w:val="00243FE3"/>
    <w:rsid w:val="00246455"/>
    <w:rsid w:val="00246621"/>
    <w:rsid w:val="00246B29"/>
    <w:rsid w:val="00252720"/>
    <w:rsid w:val="00253F56"/>
    <w:rsid w:val="00255412"/>
    <w:rsid w:val="00256F7F"/>
    <w:rsid w:val="0026201C"/>
    <w:rsid w:val="00262549"/>
    <w:rsid w:val="0026391C"/>
    <w:rsid w:val="00270853"/>
    <w:rsid w:val="002746D7"/>
    <w:rsid w:val="0027551E"/>
    <w:rsid w:val="00275BDD"/>
    <w:rsid w:val="00280491"/>
    <w:rsid w:val="00280C35"/>
    <w:rsid w:val="00285D6D"/>
    <w:rsid w:val="00292CE3"/>
    <w:rsid w:val="00297F36"/>
    <w:rsid w:val="002A00BE"/>
    <w:rsid w:val="002A51F0"/>
    <w:rsid w:val="002A60B0"/>
    <w:rsid w:val="002B060A"/>
    <w:rsid w:val="002B361D"/>
    <w:rsid w:val="002B4EC4"/>
    <w:rsid w:val="002B63D1"/>
    <w:rsid w:val="002B67F8"/>
    <w:rsid w:val="002C0B9C"/>
    <w:rsid w:val="002C57C9"/>
    <w:rsid w:val="002C5BA4"/>
    <w:rsid w:val="002D5DB1"/>
    <w:rsid w:val="002E1B08"/>
    <w:rsid w:val="002E4EF2"/>
    <w:rsid w:val="002F05E3"/>
    <w:rsid w:val="002F0D63"/>
    <w:rsid w:val="002F0F2E"/>
    <w:rsid w:val="002F35D4"/>
    <w:rsid w:val="00303F07"/>
    <w:rsid w:val="003046A4"/>
    <w:rsid w:val="0030481C"/>
    <w:rsid w:val="00304CB8"/>
    <w:rsid w:val="00304CD9"/>
    <w:rsid w:val="003072EC"/>
    <w:rsid w:val="00315A52"/>
    <w:rsid w:val="00316208"/>
    <w:rsid w:val="00316756"/>
    <w:rsid w:val="0032041C"/>
    <w:rsid w:val="0032076E"/>
    <w:rsid w:val="00321658"/>
    <w:rsid w:val="00321CDF"/>
    <w:rsid w:val="00323443"/>
    <w:rsid w:val="00327B9E"/>
    <w:rsid w:val="00330AE9"/>
    <w:rsid w:val="003343C1"/>
    <w:rsid w:val="00335B23"/>
    <w:rsid w:val="003362F0"/>
    <w:rsid w:val="00336DD1"/>
    <w:rsid w:val="0034031B"/>
    <w:rsid w:val="00340593"/>
    <w:rsid w:val="00344463"/>
    <w:rsid w:val="00345D99"/>
    <w:rsid w:val="00350720"/>
    <w:rsid w:val="00351461"/>
    <w:rsid w:val="00351CDC"/>
    <w:rsid w:val="00352544"/>
    <w:rsid w:val="00361943"/>
    <w:rsid w:val="00361E60"/>
    <w:rsid w:val="00363263"/>
    <w:rsid w:val="0037136E"/>
    <w:rsid w:val="0037395E"/>
    <w:rsid w:val="00373A72"/>
    <w:rsid w:val="00375DB0"/>
    <w:rsid w:val="00377D39"/>
    <w:rsid w:val="00382ED5"/>
    <w:rsid w:val="003845DA"/>
    <w:rsid w:val="00387B9F"/>
    <w:rsid w:val="003913A4"/>
    <w:rsid w:val="00391539"/>
    <w:rsid w:val="0039703C"/>
    <w:rsid w:val="0039727A"/>
    <w:rsid w:val="003A0114"/>
    <w:rsid w:val="003A0A5D"/>
    <w:rsid w:val="003A3F45"/>
    <w:rsid w:val="003A52AA"/>
    <w:rsid w:val="003A5AF3"/>
    <w:rsid w:val="003A77DA"/>
    <w:rsid w:val="003B1FE6"/>
    <w:rsid w:val="003B29B4"/>
    <w:rsid w:val="003B2AE3"/>
    <w:rsid w:val="003B6085"/>
    <w:rsid w:val="003C0E4A"/>
    <w:rsid w:val="003C2DBB"/>
    <w:rsid w:val="003C3884"/>
    <w:rsid w:val="003C5CE7"/>
    <w:rsid w:val="003C7366"/>
    <w:rsid w:val="003D3AC6"/>
    <w:rsid w:val="003E0161"/>
    <w:rsid w:val="003E2125"/>
    <w:rsid w:val="003E314A"/>
    <w:rsid w:val="003E7CAB"/>
    <w:rsid w:val="003F260A"/>
    <w:rsid w:val="003F45A6"/>
    <w:rsid w:val="003F45E0"/>
    <w:rsid w:val="003F46E1"/>
    <w:rsid w:val="003F73BC"/>
    <w:rsid w:val="003F7AE6"/>
    <w:rsid w:val="004032CD"/>
    <w:rsid w:val="00404DE7"/>
    <w:rsid w:val="0040541B"/>
    <w:rsid w:val="004075AF"/>
    <w:rsid w:val="0040776F"/>
    <w:rsid w:val="00410ACE"/>
    <w:rsid w:val="00412754"/>
    <w:rsid w:val="00412A9A"/>
    <w:rsid w:val="00413EB1"/>
    <w:rsid w:val="00415636"/>
    <w:rsid w:val="0042615B"/>
    <w:rsid w:val="0042768F"/>
    <w:rsid w:val="004308D3"/>
    <w:rsid w:val="0044304E"/>
    <w:rsid w:val="00443DD6"/>
    <w:rsid w:val="00444A97"/>
    <w:rsid w:val="0044508F"/>
    <w:rsid w:val="0044609E"/>
    <w:rsid w:val="0044692D"/>
    <w:rsid w:val="00457B36"/>
    <w:rsid w:val="00461188"/>
    <w:rsid w:val="00464FEE"/>
    <w:rsid w:val="004677B6"/>
    <w:rsid w:val="0047377E"/>
    <w:rsid w:val="004737B3"/>
    <w:rsid w:val="004750A5"/>
    <w:rsid w:val="004764B9"/>
    <w:rsid w:val="004765BF"/>
    <w:rsid w:val="00477752"/>
    <w:rsid w:val="0048358D"/>
    <w:rsid w:val="00483852"/>
    <w:rsid w:val="00484829"/>
    <w:rsid w:val="00493DD9"/>
    <w:rsid w:val="004946A6"/>
    <w:rsid w:val="0049761D"/>
    <w:rsid w:val="004A5C00"/>
    <w:rsid w:val="004B12B4"/>
    <w:rsid w:val="004B4432"/>
    <w:rsid w:val="004B6268"/>
    <w:rsid w:val="004C1D8C"/>
    <w:rsid w:val="004C30B7"/>
    <w:rsid w:val="004D3450"/>
    <w:rsid w:val="004D5752"/>
    <w:rsid w:val="004E1283"/>
    <w:rsid w:val="004E26BC"/>
    <w:rsid w:val="004E6A36"/>
    <w:rsid w:val="004F1DC1"/>
    <w:rsid w:val="00501201"/>
    <w:rsid w:val="00504233"/>
    <w:rsid w:val="0050429F"/>
    <w:rsid w:val="00511227"/>
    <w:rsid w:val="00513958"/>
    <w:rsid w:val="005152D5"/>
    <w:rsid w:val="0052311F"/>
    <w:rsid w:val="00526135"/>
    <w:rsid w:val="005268FD"/>
    <w:rsid w:val="0053275B"/>
    <w:rsid w:val="00535AB8"/>
    <w:rsid w:val="00537CDD"/>
    <w:rsid w:val="00541C9F"/>
    <w:rsid w:val="005432C7"/>
    <w:rsid w:val="005436CA"/>
    <w:rsid w:val="005465DD"/>
    <w:rsid w:val="00546F72"/>
    <w:rsid w:val="00552B17"/>
    <w:rsid w:val="005551EC"/>
    <w:rsid w:val="005577D4"/>
    <w:rsid w:val="00561210"/>
    <w:rsid w:val="00563029"/>
    <w:rsid w:val="00566887"/>
    <w:rsid w:val="00566944"/>
    <w:rsid w:val="005738ED"/>
    <w:rsid w:val="005745D1"/>
    <w:rsid w:val="00574749"/>
    <w:rsid w:val="0057515D"/>
    <w:rsid w:val="00576476"/>
    <w:rsid w:val="00580495"/>
    <w:rsid w:val="0058339D"/>
    <w:rsid w:val="00584437"/>
    <w:rsid w:val="00585075"/>
    <w:rsid w:val="005866A4"/>
    <w:rsid w:val="005902D2"/>
    <w:rsid w:val="0059223C"/>
    <w:rsid w:val="00592BF2"/>
    <w:rsid w:val="00597A2E"/>
    <w:rsid w:val="00597DA8"/>
    <w:rsid w:val="005A1B10"/>
    <w:rsid w:val="005A241C"/>
    <w:rsid w:val="005A6899"/>
    <w:rsid w:val="005B1635"/>
    <w:rsid w:val="005B2833"/>
    <w:rsid w:val="005B4556"/>
    <w:rsid w:val="005B4A43"/>
    <w:rsid w:val="005B7C0C"/>
    <w:rsid w:val="005C0C6D"/>
    <w:rsid w:val="005C4D0C"/>
    <w:rsid w:val="005C783B"/>
    <w:rsid w:val="005D167F"/>
    <w:rsid w:val="005D2B4E"/>
    <w:rsid w:val="005D33CC"/>
    <w:rsid w:val="005D6A9B"/>
    <w:rsid w:val="005E5489"/>
    <w:rsid w:val="005E5B7D"/>
    <w:rsid w:val="0060482C"/>
    <w:rsid w:val="006072C3"/>
    <w:rsid w:val="00610269"/>
    <w:rsid w:val="00610B14"/>
    <w:rsid w:val="00615E94"/>
    <w:rsid w:val="00624A05"/>
    <w:rsid w:val="00624BE7"/>
    <w:rsid w:val="006250B3"/>
    <w:rsid w:val="006267F4"/>
    <w:rsid w:val="0062769E"/>
    <w:rsid w:val="006306EE"/>
    <w:rsid w:val="00633E3E"/>
    <w:rsid w:val="00640064"/>
    <w:rsid w:val="00642800"/>
    <w:rsid w:val="006526D6"/>
    <w:rsid w:val="00653DB5"/>
    <w:rsid w:val="00653EB4"/>
    <w:rsid w:val="00655473"/>
    <w:rsid w:val="00656259"/>
    <w:rsid w:val="006563BC"/>
    <w:rsid w:val="00664EC2"/>
    <w:rsid w:val="00666884"/>
    <w:rsid w:val="006740D3"/>
    <w:rsid w:val="00676A48"/>
    <w:rsid w:val="00676F2F"/>
    <w:rsid w:val="00677F73"/>
    <w:rsid w:val="00686DCF"/>
    <w:rsid w:val="00687514"/>
    <w:rsid w:val="00690FAB"/>
    <w:rsid w:val="00693233"/>
    <w:rsid w:val="00693378"/>
    <w:rsid w:val="00693525"/>
    <w:rsid w:val="006966FC"/>
    <w:rsid w:val="006A228C"/>
    <w:rsid w:val="006A2868"/>
    <w:rsid w:val="006A2B9F"/>
    <w:rsid w:val="006A4BEE"/>
    <w:rsid w:val="006A6493"/>
    <w:rsid w:val="006A6BC1"/>
    <w:rsid w:val="006B066C"/>
    <w:rsid w:val="006B1281"/>
    <w:rsid w:val="006B54B9"/>
    <w:rsid w:val="006B65A1"/>
    <w:rsid w:val="006C1B69"/>
    <w:rsid w:val="006C2405"/>
    <w:rsid w:val="006C34FE"/>
    <w:rsid w:val="006C457F"/>
    <w:rsid w:val="006C6A72"/>
    <w:rsid w:val="006D3AE6"/>
    <w:rsid w:val="006D7D37"/>
    <w:rsid w:val="006E6543"/>
    <w:rsid w:val="006F1767"/>
    <w:rsid w:val="006F25BC"/>
    <w:rsid w:val="006F2D9C"/>
    <w:rsid w:val="006F3EA0"/>
    <w:rsid w:val="006F5FA9"/>
    <w:rsid w:val="00700881"/>
    <w:rsid w:val="00702371"/>
    <w:rsid w:val="00703322"/>
    <w:rsid w:val="00704A87"/>
    <w:rsid w:val="00706E65"/>
    <w:rsid w:val="00707375"/>
    <w:rsid w:val="00710B26"/>
    <w:rsid w:val="00715628"/>
    <w:rsid w:val="00722531"/>
    <w:rsid w:val="007312AE"/>
    <w:rsid w:val="00732F20"/>
    <w:rsid w:val="007331A8"/>
    <w:rsid w:val="007349E4"/>
    <w:rsid w:val="00734C8C"/>
    <w:rsid w:val="00746875"/>
    <w:rsid w:val="007504DF"/>
    <w:rsid w:val="00750B81"/>
    <w:rsid w:val="00751EC5"/>
    <w:rsid w:val="0075224B"/>
    <w:rsid w:val="00753695"/>
    <w:rsid w:val="0075414C"/>
    <w:rsid w:val="007608C3"/>
    <w:rsid w:val="00770C67"/>
    <w:rsid w:val="007725F4"/>
    <w:rsid w:val="007753FC"/>
    <w:rsid w:val="007760FB"/>
    <w:rsid w:val="00776A34"/>
    <w:rsid w:val="00783024"/>
    <w:rsid w:val="0079347B"/>
    <w:rsid w:val="00794035"/>
    <w:rsid w:val="007A26FC"/>
    <w:rsid w:val="007A6375"/>
    <w:rsid w:val="007B29A2"/>
    <w:rsid w:val="007B326E"/>
    <w:rsid w:val="007B3274"/>
    <w:rsid w:val="007B717F"/>
    <w:rsid w:val="007C048E"/>
    <w:rsid w:val="007C19F3"/>
    <w:rsid w:val="007C48EB"/>
    <w:rsid w:val="007D017D"/>
    <w:rsid w:val="007D07C5"/>
    <w:rsid w:val="007D498E"/>
    <w:rsid w:val="007D55E6"/>
    <w:rsid w:val="007D6949"/>
    <w:rsid w:val="007D6D35"/>
    <w:rsid w:val="007E1E43"/>
    <w:rsid w:val="007E32B4"/>
    <w:rsid w:val="007E38E3"/>
    <w:rsid w:val="007E7889"/>
    <w:rsid w:val="007F0916"/>
    <w:rsid w:val="007F1746"/>
    <w:rsid w:val="007F305C"/>
    <w:rsid w:val="007F4A9D"/>
    <w:rsid w:val="007F7788"/>
    <w:rsid w:val="00802B86"/>
    <w:rsid w:val="00804AAF"/>
    <w:rsid w:val="008056B1"/>
    <w:rsid w:val="00805FDA"/>
    <w:rsid w:val="0081696B"/>
    <w:rsid w:val="0082015D"/>
    <w:rsid w:val="0082361C"/>
    <w:rsid w:val="008308CB"/>
    <w:rsid w:val="00832DE0"/>
    <w:rsid w:val="0083377F"/>
    <w:rsid w:val="00834C69"/>
    <w:rsid w:val="0084081D"/>
    <w:rsid w:val="00843827"/>
    <w:rsid w:val="00846B7E"/>
    <w:rsid w:val="008475F7"/>
    <w:rsid w:val="00847B70"/>
    <w:rsid w:val="008503C4"/>
    <w:rsid w:val="008518E8"/>
    <w:rsid w:val="00851ECA"/>
    <w:rsid w:val="00853271"/>
    <w:rsid w:val="0085372D"/>
    <w:rsid w:val="00854267"/>
    <w:rsid w:val="00854431"/>
    <w:rsid w:val="008544BF"/>
    <w:rsid w:val="00857166"/>
    <w:rsid w:val="008609A2"/>
    <w:rsid w:val="00860C5F"/>
    <w:rsid w:val="0086255F"/>
    <w:rsid w:val="00864C35"/>
    <w:rsid w:val="00866324"/>
    <w:rsid w:val="0088087C"/>
    <w:rsid w:val="008812F9"/>
    <w:rsid w:val="00881B41"/>
    <w:rsid w:val="00887911"/>
    <w:rsid w:val="00890C65"/>
    <w:rsid w:val="00893540"/>
    <w:rsid w:val="008948E9"/>
    <w:rsid w:val="0089768F"/>
    <w:rsid w:val="008A18A4"/>
    <w:rsid w:val="008A1D48"/>
    <w:rsid w:val="008A40DB"/>
    <w:rsid w:val="008A479C"/>
    <w:rsid w:val="008A7135"/>
    <w:rsid w:val="008B344C"/>
    <w:rsid w:val="008B5206"/>
    <w:rsid w:val="008C0BFE"/>
    <w:rsid w:val="008C3451"/>
    <w:rsid w:val="008C42E1"/>
    <w:rsid w:val="008C5875"/>
    <w:rsid w:val="008C590D"/>
    <w:rsid w:val="008C6108"/>
    <w:rsid w:val="008D063B"/>
    <w:rsid w:val="008D08BC"/>
    <w:rsid w:val="008D110C"/>
    <w:rsid w:val="008E1C85"/>
    <w:rsid w:val="008E2307"/>
    <w:rsid w:val="008E28CE"/>
    <w:rsid w:val="008E316B"/>
    <w:rsid w:val="008E32A0"/>
    <w:rsid w:val="008E32D0"/>
    <w:rsid w:val="008E36FB"/>
    <w:rsid w:val="008E593C"/>
    <w:rsid w:val="008E7952"/>
    <w:rsid w:val="008E7A8A"/>
    <w:rsid w:val="008F2AFE"/>
    <w:rsid w:val="00901CB1"/>
    <w:rsid w:val="0090446B"/>
    <w:rsid w:val="009155A4"/>
    <w:rsid w:val="00920FDF"/>
    <w:rsid w:val="00922A8F"/>
    <w:rsid w:val="00924D6F"/>
    <w:rsid w:val="00926E0B"/>
    <w:rsid w:val="00931F64"/>
    <w:rsid w:val="00932F9C"/>
    <w:rsid w:val="00935109"/>
    <w:rsid w:val="00935F9A"/>
    <w:rsid w:val="00935FC1"/>
    <w:rsid w:val="009361D2"/>
    <w:rsid w:val="0093787B"/>
    <w:rsid w:val="00941845"/>
    <w:rsid w:val="00941F77"/>
    <w:rsid w:val="0094256E"/>
    <w:rsid w:val="00947CA2"/>
    <w:rsid w:val="009569AF"/>
    <w:rsid w:val="009626F6"/>
    <w:rsid w:val="00965013"/>
    <w:rsid w:val="00965073"/>
    <w:rsid w:val="00965F49"/>
    <w:rsid w:val="00970F41"/>
    <w:rsid w:val="00972E32"/>
    <w:rsid w:val="009751FD"/>
    <w:rsid w:val="00976BAC"/>
    <w:rsid w:val="00977C17"/>
    <w:rsid w:val="00983E92"/>
    <w:rsid w:val="00987F3B"/>
    <w:rsid w:val="00991743"/>
    <w:rsid w:val="00995534"/>
    <w:rsid w:val="009A40BE"/>
    <w:rsid w:val="009B13A9"/>
    <w:rsid w:val="009B2F8D"/>
    <w:rsid w:val="009B7588"/>
    <w:rsid w:val="009C0A7F"/>
    <w:rsid w:val="009C1AAB"/>
    <w:rsid w:val="009C554E"/>
    <w:rsid w:val="009D38AC"/>
    <w:rsid w:val="009D4004"/>
    <w:rsid w:val="009E222B"/>
    <w:rsid w:val="009E4CA3"/>
    <w:rsid w:val="009E61B9"/>
    <w:rsid w:val="009E77F8"/>
    <w:rsid w:val="00A0185F"/>
    <w:rsid w:val="00A0187F"/>
    <w:rsid w:val="00A02C0C"/>
    <w:rsid w:val="00A05E9D"/>
    <w:rsid w:val="00A15498"/>
    <w:rsid w:val="00A2079D"/>
    <w:rsid w:val="00A22436"/>
    <w:rsid w:val="00A26AB7"/>
    <w:rsid w:val="00A33B27"/>
    <w:rsid w:val="00A43326"/>
    <w:rsid w:val="00A43D9E"/>
    <w:rsid w:val="00A45AA6"/>
    <w:rsid w:val="00A54283"/>
    <w:rsid w:val="00A5481B"/>
    <w:rsid w:val="00A567C2"/>
    <w:rsid w:val="00A63490"/>
    <w:rsid w:val="00A6600C"/>
    <w:rsid w:val="00A7357A"/>
    <w:rsid w:val="00A74146"/>
    <w:rsid w:val="00A77E79"/>
    <w:rsid w:val="00A807FB"/>
    <w:rsid w:val="00A812DE"/>
    <w:rsid w:val="00A82A5D"/>
    <w:rsid w:val="00A82C8F"/>
    <w:rsid w:val="00A84B57"/>
    <w:rsid w:val="00A901E8"/>
    <w:rsid w:val="00A91AE6"/>
    <w:rsid w:val="00A921E6"/>
    <w:rsid w:val="00A93AD8"/>
    <w:rsid w:val="00A9595B"/>
    <w:rsid w:val="00AA28C6"/>
    <w:rsid w:val="00AA527D"/>
    <w:rsid w:val="00AB13A3"/>
    <w:rsid w:val="00AB2594"/>
    <w:rsid w:val="00AB2FBD"/>
    <w:rsid w:val="00AB7E23"/>
    <w:rsid w:val="00AC0187"/>
    <w:rsid w:val="00AC4536"/>
    <w:rsid w:val="00AC6345"/>
    <w:rsid w:val="00AD034E"/>
    <w:rsid w:val="00AD08BE"/>
    <w:rsid w:val="00AD1D62"/>
    <w:rsid w:val="00AD3258"/>
    <w:rsid w:val="00AD4485"/>
    <w:rsid w:val="00AE1D86"/>
    <w:rsid w:val="00AE2720"/>
    <w:rsid w:val="00AE5340"/>
    <w:rsid w:val="00AE651A"/>
    <w:rsid w:val="00AF3765"/>
    <w:rsid w:val="00AF5134"/>
    <w:rsid w:val="00AF5B4A"/>
    <w:rsid w:val="00AF7CA7"/>
    <w:rsid w:val="00B0044E"/>
    <w:rsid w:val="00B1007B"/>
    <w:rsid w:val="00B1565E"/>
    <w:rsid w:val="00B2244E"/>
    <w:rsid w:val="00B24ABD"/>
    <w:rsid w:val="00B32551"/>
    <w:rsid w:val="00B3277F"/>
    <w:rsid w:val="00B33B1D"/>
    <w:rsid w:val="00B36170"/>
    <w:rsid w:val="00B3689D"/>
    <w:rsid w:val="00B40535"/>
    <w:rsid w:val="00B42144"/>
    <w:rsid w:val="00B43E98"/>
    <w:rsid w:val="00B4435C"/>
    <w:rsid w:val="00B46707"/>
    <w:rsid w:val="00B50759"/>
    <w:rsid w:val="00B50913"/>
    <w:rsid w:val="00B549A7"/>
    <w:rsid w:val="00B562DB"/>
    <w:rsid w:val="00B5784E"/>
    <w:rsid w:val="00B57DE2"/>
    <w:rsid w:val="00B608A8"/>
    <w:rsid w:val="00B61776"/>
    <w:rsid w:val="00B653F2"/>
    <w:rsid w:val="00B65AAC"/>
    <w:rsid w:val="00B72D47"/>
    <w:rsid w:val="00B76C60"/>
    <w:rsid w:val="00B77BE8"/>
    <w:rsid w:val="00B803D0"/>
    <w:rsid w:val="00B807E5"/>
    <w:rsid w:val="00B829F2"/>
    <w:rsid w:val="00B836BE"/>
    <w:rsid w:val="00B847FB"/>
    <w:rsid w:val="00B86191"/>
    <w:rsid w:val="00B8716F"/>
    <w:rsid w:val="00B92882"/>
    <w:rsid w:val="00BA611D"/>
    <w:rsid w:val="00BB1911"/>
    <w:rsid w:val="00BB3A25"/>
    <w:rsid w:val="00BB3ABB"/>
    <w:rsid w:val="00BB6A95"/>
    <w:rsid w:val="00BC41F6"/>
    <w:rsid w:val="00BC4C02"/>
    <w:rsid w:val="00BC6B8B"/>
    <w:rsid w:val="00BD2A52"/>
    <w:rsid w:val="00BD5F5D"/>
    <w:rsid w:val="00BD66FF"/>
    <w:rsid w:val="00BD7207"/>
    <w:rsid w:val="00BF1105"/>
    <w:rsid w:val="00BF5237"/>
    <w:rsid w:val="00BF5F28"/>
    <w:rsid w:val="00C0053E"/>
    <w:rsid w:val="00C01DC5"/>
    <w:rsid w:val="00C02D16"/>
    <w:rsid w:val="00C040E0"/>
    <w:rsid w:val="00C0682E"/>
    <w:rsid w:val="00C0755A"/>
    <w:rsid w:val="00C10DD5"/>
    <w:rsid w:val="00C12079"/>
    <w:rsid w:val="00C1257F"/>
    <w:rsid w:val="00C14204"/>
    <w:rsid w:val="00C14A4B"/>
    <w:rsid w:val="00C17AA1"/>
    <w:rsid w:val="00C2613D"/>
    <w:rsid w:val="00C32521"/>
    <w:rsid w:val="00C32DE0"/>
    <w:rsid w:val="00C3446E"/>
    <w:rsid w:val="00C353E3"/>
    <w:rsid w:val="00C36930"/>
    <w:rsid w:val="00C379C8"/>
    <w:rsid w:val="00C4162A"/>
    <w:rsid w:val="00C51822"/>
    <w:rsid w:val="00C53620"/>
    <w:rsid w:val="00C61AF2"/>
    <w:rsid w:val="00C62C7C"/>
    <w:rsid w:val="00C62D45"/>
    <w:rsid w:val="00C64571"/>
    <w:rsid w:val="00C67334"/>
    <w:rsid w:val="00C7394A"/>
    <w:rsid w:val="00C76831"/>
    <w:rsid w:val="00C76981"/>
    <w:rsid w:val="00C8332C"/>
    <w:rsid w:val="00C845C9"/>
    <w:rsid w:val="00C86921"/>
    <w:rsid w:val="00C91BA0"/>
    <w:rsid w:val="00C91F1D"/>
    <w:rsid w:val="00C943A4"/>
    <w:rsid w:val="00C948D4"/>
    <w:rsid w:val="00CA0724"/>
    <w:rsid w:val="00CA2C6E"/>
    <w:rsid w:val="00CA7A76"/>
    <w:rsid w:val="00CA7BA1"/>
    <w:rsid w:val="00CB10E7"/>
    <w:rsid w:val="00CB1E6F"/>
    <w:rsid w:val="00CB211F"/>
    <w:rsid w:val="00CB2F34"/>
    <w:rsid w:val="00CC2D5B"/>
    <w:rsid w:val="00CC54F4"/>
    <w:rsid w:val="00CD2819"/>
    <w:rsid w:val="00CD2CE9"/>
    <w:rsid w:val="00CD33EF"/>
    <w:rsid w:val="00CE0BC2"/>
    <w:rsid w:val="00CE1F10"/>
    <w:rsid w:val="00CE3812"/>
    <w:rsid w:val="00CE5F68"/>
    <w:rsid w:val="00CF25E8"/>
    <w:rsid w:val="00CF64AC"/>
    <w:rsid w:val="00CF798E"/>
    <w:rsid w:val="00D0489B"/>
    <w:rsid w:val="00D05154"/>
    <w:rsid w:val="00D053E4"/>
    <w:rsid w:val="00D06518"/>
    <w:rsid w:val="00D07079"/>
    <w:rsid w:val="00D10C38"/>
    <w:rsid w:val="00D14EF1"/>
    <w:rsid w:val="00D178A4"/>
    <w:rsid w:val="00D20F12"/>
    <w:rsid w:val="00D24201"/>
    <w:rsid w:val="00D24372"/>
    <w:rsid w:val="00D24BFF"/>
    <w:rsid w:val="00D25C6B"/>
    <w:rsid w:val="00D37B4F"/>
    <w:rsid w:val="00D402CA"/>
    <w:rsid w:val="00D41D25"/>
    <w:rsid w:val="00D4341B"/>
    <w:rsid w:val="00D4373C"/>
    <w:rsid w:val="00D54038"/>
    <w:rsid w:val="00D614B0"/>
    <w:rsid w:val="00D63EB7"/>
    <w:rsid w:val="00D65417"/>
    <w:rsid w:val="00D658F5"/>
    <w:rsid w:val="00D72498"/>
    <w:rsid w:val="00D72D8F"/>
    <w:rsid w:val="00D73AB9"/>
    <w:rsid w:val="00D74ACA"/>
    <w:rsid w:val="00D7659B"/>
    <w:rsid w:val="00D82E8C"/>
    <w:rsid w:val="00D836E0"/>
    <w:rsid w:val="00D83D39"/>
    <w:rsid w:val="00D86E2D"/>
    <w:rsid w:val="00D87391"/>
    <w:rsid w:val="00D90430"/>
    <w:rsid w:val="00D90831"/>
    <w:rsid w:val="00D957CE"/>
    <w:rsid w:val="00D96A7C"/>
    <w:rsid w:val="00D96C5A"/>
    <w:rsid w:val="00D9728B"/>
    <w:rsid w:val="00DA01D7"/>
    <w:rsid w:val="00DA4B9C"/>
    <w:rsid w:val="00DA6F16"/>
    <w:rsid w:val="00DB1015"/>
    <w:rsid w:val="00DB4161"/>
    <w:rsid w:val="00DB5045"/>
    <w:rsid w:val="00DB5C07"/>
    <w:rsid w:val="00DB6432"/>
    <w:rsid w:val="00DC0DBC"/>
    <w:rsid w:val="00DD05DD"/>
    <w:rsid w:val="00DD0CF7"/>
    <w:rsid w:val="00DD104B"/>
    <w:rsid w:val="00DD4D55"/>
    <w:rsid w:val="00DD561C"/>
    <w:rsid w:val="00DE0330"/>
    <w:rsid w:val="00DE1319"/>
    <w:rsid w:val="00DE4559"/>
    <w:rsid w:val="00DF0D2F"/>
    <w:rsid w:val="00DF13BE"/>
    <w:rsid w:val="00DF1982"/>
    <w:rsid w:val="00DF6A41"/>
    <w:rsid w:val="00DF7533"/>
    <w:rsid w:val="00DF7536"/>
    <w:rsid w:val="00E0318D"/>
    <w:rsid w:val="00E03A34"/>
    <w:rsid w:val="00E062C4"/>
    <w:rsid w:val="00E0742A"/>
    <w:rsid w:val="00E101C1"/>
    <w:rsid w:val="00E123FA"/>
    <w:rsid w:val="00E20600"/>
    <w:rsid w:val="00E20AAF"/>
    <w:rsid w:val="00E214A0"/>
    <w:rsid w:val="00E263B9"/>
    <w:rsid w:val="00E26EC0"/>
    <w:rsid w:val="00E26EF6"/>
    <w:rsid w:val="00E27928"/>
    <w:rsid w:val="00E34037"/>
    <w:rsid w:val="00E34881"/>
    <w:rsid w:val="00E36938"/>
    <w:rsid w:val="00E3741F"/>
    <w:rsid w:val="00E417CF"/>
    <w:rsid w:val="00E42F05"/>
    <w:rsid w:val="00E43918"/>
    <w:rsid w:val="00E43DD7"/>
    <w:rsid w:val="00E44436"/>
    <w:rsid w:val="00E4474A"/>
    <w:rsid w:val="00E50974"/>
    <w:rsid w:val="00E54A51"/>
    <w:rsid w:val="00E62D77"/>
    <w:rsid w:val="00E74C71"/>
    <w:rsid w:val="00E74E8D"/>
    <w:rsid w:val="00E80414"/>
    <w:rsid w:val="00E80ABF"/>
    <w:rsid w:val="00E82758"/>
    <w:rsid w:val="00E83316"/>
    <w:rsid w:val="00E83C14"/>
    <w:rsid w:val="00E84023"/>
    <w:rsid w:val="00E866FB"/>
    <w:rsid w:val="00E90449"/>
    <w:rsid w:val="00E934F7"/>
    <w:rsid w:val="00E93A22"/>
    <w:rsid w:val="00E95D96"/>
    <w:rsid w:val="00E96497"/>
    <w:rsid w:val="00E96AA3"/>
    <w:rsid w:val="00E979C4"/>
    <w:rsid w:val="00E97AAB"/>
    <w:rsid w:val="00E97E5C"/>
    <w:rsid w:val="00EA200D"/>
    <w:rsid w:val="00EA20AA"/>
    <w:rsid w:val="00EB08AC"/>
    <w:rsid w:val="00EB19C0"/>
    <w:rsid w:val="00EB2CA6"/>
    <w:rsid w:val="00EB3E32"/>
    <w:rsid w:val="00EB4CE4"/>
    <w:rsid w:val="00EB72D4"/>
    <w:rsid w:val="00EB7D6B"/>
    <w:rsid w:val="00EC0591"/>
    <w:rsid w:val="00EC0612"/>
    <w:rsid w:val="00EC2124"/>
    <w:rsid w:val="00EC54BC"/>
    <w:rsid w:val="00EE1B21"/>
    <w:rsid w:val="00EF1B6B"/>
    <w:rsid w:val="00EF2A80"/>
    <w:rsid w:val="00EF31D1"/>
    <w:rsid w:val="00EF49E2"/>
    <w:rsid w:val="00EF636E"/>
    <w:rsid w:val="00EF7D77"/>
    <w:rsid w:val="00F02D7E"/>
    <w:rsid w:val="00F057FE"/>
    <w:rsid w:val="00F141EF"/>
    <w:rsid w:val="00F1535A"/>
    <w:rsid w:val="00F16CC2"/>
    <w:rsid w:val="00F17670"/>
    <w:rsid w:val="00F24241"/>
    <w:rsid w:val="00F30A3F"/>
    <w:rsid w:val="00F3127D"/>
    <w:rsid w:val="00F31DAD"/>
    <w:rsid w:val="00F337A8"/>
    <w:rsid w:val="00F3451A"/>
    <w:rsid w:val="00F36CAA"/>
    <w:rsid w:val="00F36FBE"/>
    <w:rsid w:val="00F42772"/>
    <w:rsid w:val="00F4471E"/>
    <w:rsid w:val="00F44DB6"/>
    <w:rsid w:val="00F4503B"/>
    <w:rsid w:val="00F466A4"/>
    <w:rsid w:val="00F6293E"/>
    <w:rsid w:val="00F62F20"/>
    <w:rsid w:val="00F67B77"/>
    <w:rsid w:val="00F747C8"/>
    <w:rsid w:val="00F824F2"/>
    <w:rsid w:val="00F90934"/>
    <w:rsid w:val="00F932AE"/>
    <w:rsid w:val="00F95932"/>
    <w:rsid w:val="00FA5960"/>
    <w:rsid w:val="00FA71FE"/>
    <w:rsid w:val="00FB0638"/>
    <w:rsid w:val="00FB24D9"/>
    <w:rsid w:val="00FB532B"/>
    <w:rsid w:val="00FC2F93"/>
    <w:rsid w:val="00FC5269"/>
    <w:rsid w:val="00FC6553"/>
    <w:rsid w:val="00FD216B"/>
    <w:rsid w:val="00FD297A"/>
    <w:rsid w:val="00FD574E"/>
    <w:rsid w:val="00FE4F91"/>
    <w:rsid w:val="00FF0017"/>
    <w:rsid w:val="00FF1B01"/>
    <w:rsid w:val="00FF3966"/>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22EC11"/>
  <w15:docId w15:val="{4422C171-D0C7-4DB3-B71E-E316A972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 w:type="paragraph" w:styleId="ListParagraph">
    <w:name w:val="List Paragraph"/>
    <w:basedOn w:val="Normal"/>
    <w:uiPriority w:val="34"/>
    <w:qFormat/>
    <w:rsid w:val="00A0187F"/>
    <w:pPr>
      <w:ind w:left="720"/>
      <w:contextualSpacing/>
    </w:pPr>
    <w:rPr>
      <w:rFonts w:ascii="Arial" w:hAnsi="Arial"/>
      <w:sz w:val="24"/>
    </w:rPr>
  </w:style>
  <w:style w:type="character" w:styleId="Hyperlink">
    <w:name w:val="Hyperlink"/>
    <w:basedOn w:val="DefaultParagraphFont"/>
    <w:uiPriority w:val="99"/>
    <w:semiHidden/>
    <w:unhideWhenUsed/>
    <w:rsid w:val="00141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 w:id="17586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D2C7-B975-490F-9D2D-5B7F0E88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2019-10-25T14:03:00Z</cp:lastPrinted>
  <dcterms:created xsi:type="dcterms:W3CDTF">2020-01-05T16:39:00Z</dcterms:created>
  <dcterms:modified xsi:type="dcterms:W3CDTF">2020-01-05T16:39:00Z</dcterms:modified>
</cp:coreProperties>
</file>