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7FC1A" w14:textId="77777777" w:rsidR="00352544" w:rsidRPr="00D33FC2" w:rsidRDefault="001E0DA4" w:rsidP="001E0DA4">
      <w:pPr>
        <w:pStyle w:val="NoSpacing"/>
        <w:jc w:val="center"/>
        <w:rPr>
          <w:rFonts w:ascii="Arial" w:hAnsi="Arial" w:cs="Arial"/>
          <w:b/>
          <w:sz w:val="24"/>
          <w:szCs w:val="24"/>
        </w:rPr>
      </w:pPr>
      <w:r w:rsidRPr="00D33FC2">
        <w:rPr>
          <w:rFonts w:ascii="Arial" w:hAnsi="Arial" w:cs="Arial"/>
          <w:b/>
          <w:sz w:val="24"/>
          <w:szCs w:val="24"/>
        </w:rPr>
        <w:t>LATIMER AND LEY HILL PARISH COUNCIL</w:t>
      </w:r>
    </w:p>
    <w:p w14:paraId="6E0F48E2" w14:textId="77777777" w:rsidR="001E0DA4" w:rsidRPr="00D33FC2" w:rsidRDefault="001E0DA4" w:rsidP="001E0DA4">
      <w:pPr>
        <w:pStyle w:val="NoSpacing"/>
        <w:rPr>
          <w:rFonts w:ascii="Arial" w:hAnsi="Arial" w:cs="Arial"/>
          <w:sz w:val="24"/>
          <w:szCs w:val="24"/>
        </w:rPr>
      </w:pPr>
    </w:p>
    <w:p w14:paraId="5B6C0554" w14:textId="77777777" w:rsidR="001E0DA4" w:rsidRPr="00D33FC2" w:rsidRDefault="001E0DA4" w:rsidP="001E0DA4">
      <w:pPr>
        <w:pStyle w:val="NoSpacing"/>
        <w:jc w:val="center"/>
        <w:rPr>
          <w:rFonts w:ascii="Arial" w:hAnsi="Arial" w:cs="Arial"/>
          <w:b/>
          <w:sz w:val="24"/>
          <w:szCs w:val="24"/>
          <w:u w:val="single"/>
        </w:rPr>
      </w:pPr>
      <w:r w:rsidRPr="00D33FC2">
        <w:rPr>
          <w:rFonts w:ascii="Arial" w:hAnsi="Arial" w:cs="Arial"/>
          <w:b/>
          <w:sz w:val="24"/>
          <w:szCs w:val="24"/>
          <w:u w:val="single"/>
        </w:rPr>
        <w:t xml:space="preserve">Minutes of the </w:t>
      </w:r>
      <w:r w:rsidR="00142A01" w:rsidRPr="00D33FC2">
        <w:rPr>
          <w:rFonts w:ascii="Arial" w:hAnsi="Arial" w:cs="Arial"/>
          <w:b/>
          <w:sz w:val="24"/>
          <w:szCs w:val="24"/>
          <w:u w:val="single"/>
        </w:rPr>
        <w:t xml:space="preserve">Latimer and Ley Hill </w:t>
      </w:r>
      <w:r w:rsidR="00FB1BB3" w:rsidRPr="00D33FC2">
        <w:rPr>
          <w:rFonts w:ascii="Arial" w:hAnsi="Arial" w:cs="Arial"/>
          <w:b/>
          <w:sz w:val="24"/>
          <w:szCs w:val="24"/>
          <w:u w:val="single"/>
        </w:rPr>
        <w:t xml:space="preserve">Annual </w:t>
      </w:r>
      <w:r w:rsidR="00142A01" w:rsidRPr="00D33FC2">
        <w:rPr>
          <w:rFonts w:ascii="Arial" w:hAnsi="Arial" w:cs="Arial"/>
          <w:b/>
          <w:sz w:val="24"/>
          <w:szCs w:val="24"/>
          <w:u w:val="single"/>
        </w:rPr>
        <w:t xml:space="preserve">Parish </w:t>
      </w:r>
      <w:r w:rsidRPr="00D33FC2">
        <w:rPr>
          <w:rFonts w:ascii="Arial" w:hAnsi="Arial" w:cs="Arial"/>
          <w:b/>
          <w:sz w:val="24"/>
          <w:szCs w:val="24"/>
          <w:u w:val="single"/>
        </w:rPr>
        <w:t>Meeting</w:t>
      </w:r>
    </w:p>
    <w:p w14:paraId="5A1551D6" w14:textId="77777777" w:rsidR="001E0DA4" w:rsidRPr="00D33FC2" w:rsidRDefault="001E0DA4" w:rsidP="001E0DA4">
      <w:pPr>
        <w:pStyle w:val="NoSpacing"/>
        <w:rPr>
          <w:rFonts w:ascii="Arial" w:hAnsi="Arial" w:cs="Arial"/>
          <w:sz w:val="24"/>
          <w:szCs w:val="24"/>
        </w:rPr>
      </w:pPr>
    </w:p>
    <w:p w14:paraId="7EF17546" w14:textId="0A8AD5E1" w:rsidR="001E0DA4" w:rsidRPr="00D33FC2" w:rsidRDefault="00D957CE" w:rsidP="001E0DA4">
      <w:pPr>
        <w:pStyle w:val="NoSpacing"/>
        <w:jc w:val="center"/>
        <w:rPr>
          <w:rFonts w:ascii="Arial" w:hAnsi="Arial" w:cs="Arial"/>
          <w:sz w:val="24"/>
          <w:szCs w:val="24"/>
        </w:rPr>
      </w:pPr>
      <w:r w:rsidRPr="00D33FC2">
        <w:rPr>
          <w:rFonts w:ascii="Arial" w:hAnsi="Arial" w:cs="Arial"/>
          <w:sz w:val="24"/>
          <w:szCs w:val="24"/>
        </w:rPr>
        <w:t xml:space="preserve">held on </w:t>
      </w:r>
      <w:r w:rsidR="0068250C" w:rsidRPr="00D33FC2">
        <w:rPr>
          <w:rFonts w:ascii="Arial" w:hAnsi="Arial" w:cs="Arial"/>
          <w:sz w:val="24"/>
          <w:szCs w:val="24"/>
        </w:rPr>
        <w:t xml:space="preserve">Wednesday </w:t>
      </w:r>
      <w:r w:rsidR="00D33FC2" w:rsidRPr="00D33FC2">
        <w:rPr>
          <w:rFonts w:ascii="Arial" w:hAnsi="Arial" w:cs="Arial"/>
          <w:sz w:val="24"/>
          <w:szCs w:val="24"/>
        </w:rPr>
        <w:t>17th</w:t>
      </w:r>
      <w:r w:rsidR="00FB1BB3" w:rsidRPr="00D33FC2">
        <w:rPr>
          <w:rFonts w:ascii="Arial" w:hAnsi="Arial" w:cs="Arial"/>
          <w:sz w:val="24"/>
          <w:szCs w:val="24"/>
        </w:rPr>
        <w:t xml:space="preserve"> April</w:t>
      </w:r>
      <w:r w:rsidR="005B1635" w:rsidRPr="00D33FC2">
        <w:rPr>
          <w:rFonts w:ascii="Arial" w:hAnsi="Arial" w:cs="Arial"/>
          <w:sz w:val="24"/>
          <w:szCs w:val="24"/>
        </w:rPr>
        <w:t xml:space="preserve"> 201</w:t>
      </w:r>
      <w:r w:rsidR="00D33FC2" w:rsidRPr="00D33FC2">
        <w:rPr>
          <w:rFonts w:ascii="Arial" w:hAnsi="Arial" w:cs="Arial"/>
          <w:sz w:val="24"/>
          <w:szCs w:val="24"/>
        </w:rPr>
        <w:t>9</w:t>
      </w:r>
      <w:r w:rsidRPr="00D33FC2">
        <w:rPr>
          <w:rFonts w:ascii="Arial" w:hAnsi="Arial" w:cs="Arial"/>
          <w:sz w:val="24"/>
          <w:szCs w:val="24"/>
        </w:rPr>
        <w:t xml:space="preserve"> </w:t>
      </w:r>
      <w:r w:rsidR="001E0DA4" w:rsidRPr="00D33FC2">
        <w:rPr>
          <w:rFonts w:ascii="Arial" w:hAnsi="Arial" w:cs="Arial"/>
          <w:sz w:val="24"/>
          <w:szCs w:val="24"/>
        </w:rPr>
        <w:t xml:space="preserve">at </w:t>
      </w:r>
      <w:r w:rsidR="00C36930" w:rsidRPr="00D33FC2">
        <w:rPr>
          <w:rFonts w:ascii="Arial" w:hAnsi="Arial" w:cs="Arial"/>
          <w:sz w:val="24"/>
          <w:szCs w:val="24"/>
        </w:rPr>
        <w:t xml:space="preserve">Ley Hill </w:t>
      </w:r>
      <w:r w:rsidR="00FB1BB3" w:rsidRPr="00D33FC2">
        <w:rPr>
          <w:rFonts w:ascii="Arial" w:hAnsi="Arial" w:cs="Arial"/>
          <w:sz w:val="24"/>
          <w:szCs w:val="24"/>
        </w:rPr>
        <w:t>Methodist Church</w:t>
      </w:r>
      <w:r w:rsidR="00285D6D" w:rsidRPr="00D33FC2">
        <w:rPr>
          <w:rFonts w:ascii="Arial" w:hAnsi="Arial" w:cs="Arial"/>
          <w:sz w:val="24"/>
          <w:szCs w:val="24"/>
        </w:rPr>
        <w:t xml:space="preserve"> - </w:t>
      </w:r>
      <w:r w:rsidR="00FB1BB3" w:rsidRPr="00D33FC2">
        <w:rPr>
          <w:rFonts w:ascii="Arial" w:hAnsi="Arial" w:cs="Arial"/>
          <w:sz w:val="24"/>
          <w:szCs w:val="24"/>
        </w:rPr>
        <w:t>7.30</w:t>
      </w:r>
      <w:r w:rsidR="00926E0B" w:rsidRPr="00D33FC2">
        <w:rPr>
          <w:rFonts w:ascii="Arial" w:hAnsi="Arial" w:cs="Arial"/>
          <w:sz w:val="24"/>
          <w:szCs w:val="24"/>
        </w:rPr>
        <w:t>pm</w:t>
      </w:r>
    </w:p>
    <w:p w14:paraId="102D0C46" w14:textId="77777777" w:rsidR="001E0DA4" w:rsidRPr="00D33FC2" w:rsidRDefault="001E0DA4" w:rsidP="001E0DA4">
      <w:pPr>
        <w:pStyle w:val="NoSpacing"/>
        <w:jc w:val="center"/>
        <w:rPr>
          <w:rFonts w:ascii="Arial" w:hAnsi="Arial" w:cs="Arial"/>
          <w:sz w:val="24"/>
          <w:szCs w:val="24"/>
        </w:rPr>
      </w:pPr>
    </w:p>
    <w:p w14:paraId="7E68CC50" w14:textId="28B71716" w:rsidR="00375DB0" w:rsidRPr="00D33FC2" w:rsidRDefault="001E0DA4" w:rsidP="001E0DA4">
      <w:pPr>
        <w:pStyle w:val="NoSpacing"/>
        <w:rPr>
          <w:rFonts w:ascii="Arial" w:hAnsi="Arial" w:cs="Arial"/>
          <w:sz w:val="24"/>
          <w:szCs w:val="24"/>
        </w:rPr>
      </w:pPr>
      <w:r w:rsidRPr="00D33FC2">
        <w:rPr>
          <w:rFonts w:ascii="Arial" w:hAnsi="Arial" w:cs="Arial"/>
          <w:sz w:val="24"/>
          <w:szCs w:val="24"/>
        </w:rPr>
        <w:t xml:space="preserve">Present: </w:t>
      </w:r>
      <w:r w:rsidRPr="00D33FC2">
        <w:rPr>
          <w:rFonts w:ascii="Arial" w:hAnsi="Arial" w:cs="Arial"/>
          <w:sz w:val="24"/>
          <w:szCs w:val="24"/>
        </w:rPr>
        <w:tab/>
      </w:r>
      <w:r w:rsidR="00D33FC2" w:rsidRPr="00D33FC2">
        <w:rPr>
          <w:rFonts w:ascii="Arial" w:hAnsi="Arial" w:cs="Arial"/>
          <w:sz w:val="24"/>
          <w:szCs w:val="24"/>
        </w:rPr>
        <w:t xml:space="preserve">Cllr </w:t>
      </w:r>
      <w:r w:rsidR="00375DB0" w:rsidRPr="00D33FC2">
        <w:rPr>
          <w:rFonts w:ascii="Arial" w:hAnsi="Arial" w:cs="Arial"/>
          <w:sz w:val="24"/>
          <w:szCs w:val="24"/>
        </w:rPr>
        <w:t>Anne Birkett</w:t>
      </w:r>
      <w:r w:rsidR="00375DB0" w:rsidRPr="00D33FC2">
        <w:rPr>
          <w:rFonts w:ascii="Arial" w:hAnsi="Arial" w:cs="Arial"/>
          <w:sz w:val="24"/>
          <w:szCs w:val="24"/>
        </w:rPr>
        <w:tab/>
      </w:r>
      <w:r w:rsidR="00375DB0" w:rsidRPr="00D33FC2">
        <w:rPr>
          <w:rFonts w:ascii="Arial" w:hAnsi="Arial" w:cs="Arial"/>
          <w:sz w:val="24"/>
          <w:szCs w:val="24"/>
        </w:rPr>
        <w:tab/>
      </w:r>
      <w:r w:rsidR="00375DB0" w:rsidRPr="00D33FC2">
        <w:rPr>
          <w:rFonts w:ascii="Arial" w:hAnsi="Arial" w:cs="Arial"/>
          <w:sz w:val="24"/>
          <w:szCs w:val="24"/>
        </w:rPr>
        <w:tab/>
        <w:t>AB</w:t>
      </w:r>
    </w:p>
    <w:p w14:paraId="15731153" w14:textId="489972CC" w:rsidR="002375E3" w:rsidRPr="00D33FC2" w:rsidRDefault="00D06518" w:rsidP="00FB1BB3">
      <w:pPr>
        <w:pStyle w:val="NoSpacing"/>
        <w:rPr>
          <w:rFonts w:ascii="Arial" w:hAnsi="Arial" w:cs="Arial"/>
          <w:sz w:val="24"/>
          <w:szCs w:val="24"/>
        </w:rPr>
      </w:pPr>
      <w:r w:rsidRPr="00D33FC2">
        <w:rPr>
          <w:rFonts w:ascii="Arial" w:hAnsi="Arial" w:cs="Arial"/>
          <w:sz w:val="24"/>
          <w:szCs w:val="24"/>
        </w:rPr>
        <w:tab/>
      </w:r>
      <w:r w:rsidRPr="00D33FC2">
        <w:rPr>
          <w:rFonts w:ascii="Arial" w:hAnsi="Arial" w:cs="Arial"/>
          <w:sz w:val="24"/>
          <w:szCs w:val="24"/>
        </w:rPr>
        <w:tab/>
      </w:r>
      <w:r w:rsidR="00D33FC2" w:rsidRPr="00D33FC2">
        <w:rPr>
          <w:rFonts w:ascii="Arial" w:hAnsi="Arial" w:cs="Arial"/>
          <w:sz w:val="24"/>
          <w:szCs w:val="24"/>
        </w:rPr>
        <w:t xml:space="preserve">Cllr </w:t>
      </w:r>
      <w:r w:rsidR="002375E3" w:rsidRPr="00D33FC2">
        <w:rPr>
          <w:rFonts w:ascii="Arial" w:hAnsi="Arial" w:cs="Arial"/>
          <w:sz w:val="24"/>
          <w:szCs w:val="24"/>
        </w:rPr>
        <w:t>Lesley Sunderland</w:t>
      </w:r>
      <w:r w:rsidR="002375E3" w:rsidRPr="00D33FC2">
        <w:rPr>
          <w:rFonts w:ascii="Arial" w:hAnsi="Arial" w:cs="Arial"/>
          <w:sz w:val="24"/>
          <w:szCs w:val="24"/>
        </w:rPr>
        <w:tab/>
      </w:r>
      <w:r w:rsidR="002375E3" w:rsidRPr="00D33FC2">
        <w:rPr>
          <w:rFonts w:ascii="Arial" w:hAnsi="Arial" w:cs="Arial"/>
          <w:sz w:val="24"/>
          <w:szCs w:val="24"/>
        </w:rPr>
        <w:tab/>
        <w:t>LS</w:t>
      </w:r>
    </w:p>
    <w:p w14:paraId="7A6C6528" w14:textId="44947068" w:rsidR="002375E3" w:rsidRPr="00D33FC2" w:rsidRDefault="005B1635" w:rsidP="005B1635">
      <w:pPr>
        <w:pStyle w:val="NoSpacing"/>
        <w:ind w:left="720" w:firstLine="720"/>
        <w:rPr>
          <w:rFonts w:ascii="Arial" w:hAnsi="Arial" w:cs="Arial"/>
          <w:sz w:val="24"/>
          <w:szCs w:val="24"/>
        </w:rPr>
      </w:pPr>
      <w:r w:rsidRPr="00D33FC2">
        <w:rPr>
          <w:rFonts w:ascii="Arial" w:hAnsi="Arial" w:cs="Arial"/>
          <w:sz w:val="24"/>
          <w:szCs w:val="24"/>
        </w:rPr>
        <w:t>Anne Hyde (Clerk)</w:t>
      </w:r>
      <w:r w:rsidRPr="00D33FC2">
        <w:rPr>
          <w:rFonts w:ascii="Arial" w:hAnsi="Arial" w:cs="Arial"/>
          <w:sz w:val="24"/>
          <w:szCs w:val="24"/>
        </w:rPr>
        <w:tab/>
      </w:r>
      <w:r w:rsidRPr="00D33FC2">
        <w:rPr>
          <w:rFonts w:ascii="Arial" w:hAnsi="Arial" w:cs="Arial"/>
          <w:sz w:val="24"/>
          <w:szCs w:val="24"/>
        </w:rPr>
        <w:tab/>
      </w:r>
      <w:r w:rsidRPr="00D33FC2">
        <w:rPr>
          <w:rFonts w:ascii="Arial" w:hAnsi="Arial" w:cs="Arial"/>
          <w:sz w:val="24"/>
          <w:szCs w:val="24"/>
        </w:rPr>
        <w:tab/>
        <w:t>AH</w:t>
      </w:r>
    </w:p>
    <w:p w14:paraId="57147EA1" w14:textId="29B3A504" w:rsidR="0068250C" w:rsidRPr="00D33FC2" w:rsidRDefault="00D33FC2" w:rsidP="005B1635">
      <w:pPr>
        <w:pStyle w:val="NoSpacing"/>
        <w:ind w:left="720" w:firstLine="720"/>
        <w:rPr>
          <w:rFonts w:ascii="Arial" w:hAnsi="Arial" w:cs="Arial"/>
          <w:sz w:val="24"/>
          <w:szCs w:val="24"/>
        </w:rPr>
      </w:pPr>
      <w:r w:rsidRPr="00D33FC2">
        <w:rPr>
          <w:rFonts w:ascii="Arial" w:hAnsi="Arial" w:cs="Arial"/>
          <w:sz w:val="24"/>
          <w:szCs w:val="24"/>
        </w:rPr>
        <w:t xml:space="preserve">Cllr </w:t>
      </w:r>
      <w:r w:rsidR="0068250C" w:rsidRPr="00D33FC2">
        <w:rPr>
          <w:rFonts w:ascii="Arial" w:hAnsi="Arial" w:cs="Arial"/>
          <w:sz w:val="24"/>
          <w:szCs w:val="24"/>
        </w:rPr>
        <w:t>Chris Gregory</w:t>
      </w:r>
      <w:r w:rsidR="0068250C" w:rsidRPr="00D33FC2">
        <w:rPr>
          <w:rFonts w:ascii="Arial" w:hAnsi="Arial" w:cs="Arial"/>
          <w:sz w:val="24"/>
          <w:szCs w:val="24"/>
        </w:rPr>
        <w:tab/>
      </w:r>
      <w:r w:rsidR="0068250C" w:rsidRPr="00D33FC2">
        <w:rPr>
          <w:rFonts w:ascii="Arial" w:hAnsi="Arial" w:cs="Arial"/>
          <w:sz w:val="24"/>
          <w:szCs w:val="24"/>
        </w:rPr>
        <w:tab/>
      </w:r>
      <w:r w:rsidR="0068250C" w:rsidRPr="00D33FC2">
        <w:rPr>
          <w:rFonts w:ascii="Arial" w:hAnsi="Arial" w:cs="Arial"/>
          <w:sz w:val="24"/>
          <w:szCs w:val="24"/>
        </w:rPr>
        <w:tab/>
        <w:t>CG</w:t>
      </w:r>
    </w:p>
    <w:p w14:paraId="00CDA02D" w14:textId="665AD4E4" w:rsidR="00D33FC2" w:rsidRPr="00D33FC2" w:rsidRDefault="00D33FC2" w:rsidP="005B1635">
      <w:pPr>
        <w:pStyle w:val="NoSpacing"/>
        <w:ind w:left="720" w:firstLine="720"/>
        <w:rPr>
          <w:rFonts w:ascii="Arial" w:hAnsi="Arial" w:cs="Arial"/>
          <w:sz w:val="24"/>
          <w:szCs w:val="24"/>
        </w:rPr>
      </w:pPr>
      <w:r w:rsidRPr="00D33FC2">
        <w:rPr>
          <w:rFonts w:ascii="Arial" w:hAnsi="Arial" w:cs="Arial"/>
          <w:sz w:val="24"/>
          <w:szCs w:val="24"/>
        </w:rPr>
        <w:t>Cllr Rae Bramwell</w:t>
      </w:r>
      <w:r w:rsidRPr="00D33FC2">
        <w:rPr>
          <w:rFonts w:ascii="Arial" w:hAnsi="Arial" w:cs="Arial"/>
          <w:sz w:val="24"/>
          <w:szCs w:val="24"/>
        </w:rPr>
        <w:tab/>
      </w:r>
      <w:r w:rsidRPr="00D33FC2">
        <w:rPr>
          <w:rFonts w:ascii="Arial" w:hAnsi="Arial" w:cs="Arial"/>
          <w:sz w:val="24"/>
          <w:szCs w:val="24"/>
        </w:rPr>
        <w:tab/>
      </w:r>
      <w:r w:rsidRPr="00D33FC2">
        <w:rPr>
          <w:rFonts w:ascii="Arial" w:hAnsi="Arial" w:cs="Arial"/>
          <w:sz w:val="24"/>
          <w:szCs w:val="24"/>
        </w:rPr>
        <w:tab/>
        <w:t>RB</w:t>
      </w:r>
    </w:p>
    <w:p w14:paraId="40E30E53" w14:textId="12F41CC1" w:rsidR="008F4C46" w:rsidRPr="00D33FC2" w:rsidRDefault="008F4C46" w:rsidP="005B1635">
      <w:pPr>
        <w:pStyle w:val="NoSpacing"/>
        <w:ind w:left="720" w:firstLine="720"/>
        <w:rPr>
          <w:rFonts w:ascii="Arial" w:hAnsi="Arial" w:cs="Arial"/>
          <w:sz w:val="24"/>
          <w:szCs w:val="24"/>
        </w:rPr>
      </w:pPr>
      <w:r w:rsidRPr="00D33FC2">
        <w:rPr>
          <w:rFonts w:ascii="Arial" w:hAnsi="Arial" w:cs="Arial"/>
          <w:sz w:val="24"/>
          <w:szCs w:val="24"/>
        </w:rPr>
        <w:t>Noel Brown</w:t>
      </w:r>
      <w:r w:rsidRPr="00D33FC2">
        <w:rPr>
          <w:rFonts w:ascii="Arial" w:hAnsi="Arial" w:cs="Arial"/>
          <w:sz w:val="24"/>
          <w:szCs w:val="24"/>
        </w:rPr>
        <w:tab/>
      </w:r>
      <w:r w:rsidRPr="00D33FC2">
        <w:rPr>
          <w:rFonts w:ascii="Arial" w:hAnsi="Arial" w:cs="Arial"/>
          <w:sz w:val="24"/>
          <w:szCs w:val="24"/>
        </w:rPr>
        <w:tab/>
      </w:r>
      <w:r w:rsidRPr="00D33FC2">
        <w:rPr>
          <w:rFonts w:ascii="Arial" w:hAnsi="Arial" w:cs="Arial"/>
          <w:sz w:val="24"/>
          <w:szCs w:val="24"/>
        </w:rPr>
        <w:tab/>
      </w:r>
      <w:r w:rsidRPr="00D33FC2">
        <w:rPr>
          <w:rFonts w:ascii="Arial" w:hAnsi="Arial" w:cs="Arial"/>
          <w:sz w:val="24"/>
          <w:szCs w:val="24"/>
        </w:rPr>
        <w:tab/>
        <w:t>NB</w:t>
      </w:r>
    </w:p>
    <w:p w14:paraId="61A96E4D" w14:textId="75CB4577" w:rsidR="008F4C46" w:rsidRPr="00D33FC2" w:rsidRDefault="008F4C46" w:rsidP="005B1635">
      <w:pPr>
        <w:pStyle w:val="NoSpacing"/>
        <w:ind w:left="720" w:firstLine="720"/>
        <w:rPr>
          <w:rFonts w:ascii="Arial" w:hAnsi="Arial" w:cs="Arial"/>
          <w:sz w:val="24"/>
          <w:szCs w:val="24"/>
        </w:rPr>
      </w:pPr>
      <w:r w:rsidRPr="00D33FC2">
        <w:rPr>
          <w:rFonts w:ascii="Arial" w:hAnsi="Arial" w:cs="Arial"/>
          <w:sz w:val="24"/>
          <w:szCs w:val="24"/>
        </w:rPr>
        <w:t>Andrew Garth</w:t>
      </w:r>
      <w:r w:rsidRPr="00D33FC2">
        <w:rPr>
          <w:rFonts w:ascii="Arial" w:hAnsi="Arial" w:cs="Arial"/>
          <w:sz w:val="24"/>
          <w:szCs w:val="24"/>
        </w:rPr>
        <w:tab/>
      </w:r>
      <w:r w:rsidRPr="00D33FC2">
        <w:rPr>
          <w:rFonts w:ascii="Arial" w:hAnsi="Arial" w:cs="Arial"/>
          <w:sz w:val="24"/>
          <w:szCs w:val="24"/>
        </w:rPr>
        <w:tab/>
      </w:r>
      <w:r w:rsidRPr="00D33FC2">
        <w:rPr>
          <w:rFonts w:ascii="Arial" w:hAnsi="Arial" w:cs="Arial"/>
          <w:sz w:val="24"/>
          <w:szCs w:val="24"/>
        </w:rPr>
        <w:tab/>
        <w:t>AG</w:t>
      </w:r>
    </w:p>
    <w:p w14:paraId="3BF96C3F" w14:textId="77777777" w:rsidR="00A562CA" w:rsidRPr="00D33FC2" w:rsidRDefault="00A562CA" w:rsidP="005B1635">
      <w:pPr>
        <w:pStyle w:val="NoSpacing"/>
        <w:ind w:left="720" w:firstLine="720"/>
        <w:rPr>
          <w:rFonts w:ascii="Arial" w:hAnsi="Arial" w:cs="Arial"/>
          <w:sz w:val="24"/>
          <w:szCs w:val="24"/>
        </w:rPr>
      </w:pPr>
    </w:p>
    <w:p w14:paraId="6ABA726B" w14:textId="11894683" w:rsidR="00A562CA" w:rsidRPr="00D33FC2" w:rsidRDefault="00D33FC2" w:rsidP="0068250C">
      <w:pPr>
        <w:pStyle w:val="NoSpacing"/>
        <w:ind w:left="1418" w:firstLine="22"/>
        <w:jc w:val="both"/>
        <w:rPr>
          <w:rFonts w:ascii="Arial" w:hAnsi="Arial" w:cs="Arial"/>
          <w:sz w:val="24"/>
          <w:szCs w:val="24"/>
        </w:rPr>
      </w:pPr>
      <w:r w:rsidRPr="00D33FC2">
        <w:rPr>
          <w:rFonts w:ascii="Arial" w:hAnsi="Arial" w:cs="Arial"/>
          <w:sz w:val="24"/>
          <w:szCs w:val="24"/>
        </w:rPr>
        <w:t>Fourteen</w:t>
      </w:r>
      <w:r w:rsidR="00A562CA" w:rsidRPr="00D33FC2">
        <w:rPr>
          <w:rFonts w:ascii="Arial" w:hAnsi="Arial" w:cs="Arial"/>
          <w:sz w:val="24"/>
          <w:szCs w:val="24"/>
        </w:rPr>
        <w:t xml:space="preserve"> Parishioners </w:t>
      </w:r>
      <w:r w:rsidR="0068250C" w:rsidRPr="00D33FC2">
        <w:rPr>
          <w:rFonts w:ascii="Arial" w:hAnsi="Arial" w:cs="Arial"/>
          <w:sz w:val="24"/>
          <w:szCs w:val="24"/>
        </w:rPr>
        <w:t xml:space="preserve">–Lindsay Faulkner, </w:t>
      </w:r>
      <w:r w:rsidRPr="00D33FC2">
        <w:rPr>
          <w:rFonts w:ascii="Arial" w:hAnsi="Arial" w:cs="Arial"/>
          <w:sz w:val="24"/>
          <w:szCs w:val="24"/>
        </w:rPr>
        <w:t xml:space="preserve">Karen Holt, Stephen Hedges, </w:t>
      </w:r>
      <w:proofErr w:type="spellStart"/>
      <w:r w:rsidRPr="00D33FC2">
        <w:rPr>
          <w:rFonts w:ascii="Arial" w:hAnsi="Arial" w:cs="Arial"/>
          <w:sz w:val="24"/>
          <w:szCs w:val="24"/>
        </w:rPr>
        <w:t>Jenet</w:t>
      </w:r>
      <w:proofErr w:type="spellEnd"/>
      <w:r w:rsidRPr="00D33FC2">
        <w:rPr>
          <w:rFonts w:ascii="Arial" w:hAnsi="Arial" w:cs="Arial"/>
          <w:sz w:val="24"/>
          <w:szCs w:val="24"/>
        </w:rPr>
        <w:t xml:space="preserve"> Hill, Jane Hanley, Richard Lewis, Chris Lewis, David </w:t>
      </w:r>
      <w:proofErr w:type="spellStart"/>
      <w:r w:rsidRPr="00D33FC2">
        <w:rPr>
          <w:rFonts w:ascii="Arial" w:hAnsi="Arial" w:cs="Arial"/>
          <w:sz w:val="24"/>
          <w:szCs w:val="24"/>
        </w:rPr>
        <w:t>Darvell</w:t>
      </w:r>
      <w:proofErr w:type="spellEnd"/>
      <w:r w:rsidRPr="00D33FC2">
        <w:rPr>
          <w:rFonts w:ascii="Arial" w:hAnsi="Arial" w:cs="Arial"/>
          <w:sz w:val="24"/>
          <w:szCs w:val="24"/>
        </w:rPr>
        <w:t>, Ian Walter, Ros Walter, Mike Appleby, Angie Reynolds, Ian Cullen and Carol Cullen</w:t>
      </w:r>
    </w:p>
    <w:p w14:paraId="0DC4624B" w14:textId="77777777" w:rsidR="008A40DB" w:rsidRPr="00D33FC2" w:rsidRDefault="008A40DB" w:rsidP="001E0DA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534"/>
        <w:gridCol w:w="2693"/>
        <w:gridCol w:w="5953"/>
        <w:gridCol w:w="1276"/>
      </w:tblGrid>
      <w:tr w:rsidR="00142A01" w:rsidRPr="00D33FC2" w14:paraId="112BE6A1" w14:textId="77777777" w:rsidTr="0068250C">
        <w:tc>
          <w:tcPr>
            <w:tcW w:w="534" w:type="dxa"/>
          </w:tcPr>
          <w:p w14:paraId="41FB8E8B" w14:textId="77777777" w:rsidR="00142A01" w:rsidRPr="00D33FC2" w:rsidRDefault="00142A01" w:rsidP="001E0DA4">
            <w:pPr>
              <w:pStyle w:val="NoSpacing"/>
              <w:rPr>
                <w:rFonts w:ascii="Arial" w:hAnsi="Arial" w:cs="Arial"/>
                <w:sz w:val="24"/>
                <w:szCs w:val="24"/>
              </w:rPr>
            </w:pPr>
          </w:p>
        </w:tc>
        <w:tc>
          <w:tcPr>
            <w:tcW w:w="2693" w:type="dxa"/>
          </w:tcPr>
          <w:p w14:paraId="6A984648" w14:textId="77777777" w:rsidR="00142A01" w:rsidRPr="00D33FC2" w:rsidRDefault="00142A01" w:rsidP="001E0DA4">
            <w:pPr>
              <w:pStyle w:val="NoSpacing"/>
              <w:rPr>
                <w:rFonts w:ascii="Arial" w:hAnsi="Arial" w:cs="Arial"/>
                <w:sz w:val="24"/>
                <w:szCs w:val="24"/>
              </w:rPr>
            </w:pPr>
            <w:r w:rsidRPr="00D33FC2">
              <w:rPr>
                <w:rFonts w:ascii="Arial" w:hAnsi="Arial" w:cs="Arial"/>
                <w:sz w:val="24"/>
                <w:szCs w:val="24"/>
              </w:rPr>
              <w:t>Item</w:t>
            </w:r>
          </w:p>
        </w:tc>
        <w:tc>
          <w:tcPr>
            <w:tcW w:w="5953" w:type="dxa"/>
          </w:tcPr>
          <w:p w14:paraId="6ECD258D" w14:textId="77777777" w:rsidR="00142A01" w:rsidRPr="00D33FC2" w:rsidRDefault="00142A01" w:rsidP="001E0DA4">
            <w:pPr>
              <w:pStyle w:val="NoSpacing"/>
              <w:rPr>
                <w:rFonts w:ascii="Arial" w:hAnsi="Arial" w:cs="Arial"/>
                <w:sz w:val="24"/>
                <w:szCs w:val="24"/>
              </w:rPr>
            </w:pPr>
          </w:p>
        </w:tc>
        <w:tc>
          <w:tcPr>
            <w:tcW w:w="1276" w:type="dxa"/>
          </w:tcPr>
          <w:p w14:paraId="4F26738E" w14:textId="77777777" w:rsidR="00142A01" w:rsidRPr="00D33FC2" w:rsidRDefault="00142A01" w:rsidP="001E0DA4">
            <w:pPr>
              <w:pStyle w:val="NoSpacing"/>
              <w:rPr>
                <w:rFonts w:ascii="Arial" w:hAnsi="Arial" w:cs="Arial"/>
                <w:sz w:val="24"/>
                <w:szCs w:val="24"/>
              </w:rPr>
            </w:pPr>
            <w:r w:rsidRPr="00D33FC2">
              <w:rPr>
                <w:rFonts w:ascii="Arial" w:hAnsi="Arial" w:cs="Arial"/>
                <w:sz w:val="24"/>
                <w:szCs w:val="24"/>
              </w:rPr>
              <w:t>Who to Action</w:t>
            </w:r>
          </w:p>
        </w:tc>
      </w:tr>
      <w:tr w:rsidR="00142A01" w:rsidRPr="00D33FC2" w14:paraId="18A44730" w14:textId="77777777" w:rsidTr="0068250C">
        <w:tc>
          <w:tcPr>
            <w:tcW w:w="534" w:type="dxa"/>
          </w:tcPr>
          <w:p w14:paraId="5C3B725F" w14:textId="77777777" w:rsidR="00142A01" w:rsidRPr="00D33FC2" w:rsidRDefault="00142A01" w:rsidP="001E0DA4">
            <w:pPr>
              <w:pStyle w:val="NoSpacing"/>
              <w:rPr>
                <w:rFonts w:ascii="Arial" w:hAnsi="Arial" w:cs="Arial"/>
                <w:sz w:val="24"/>
                <w:szCs w:val="24"/>
              </w:rPr>
            </w:pPr>
            <w:r w:rsidRPr="00D33FC2">
              <w:rPr>
                <w:rFonts w:ascii="Arial" w:hAnsi="Arial" w:cs="Arial"/>
                <w:sz w:val="24"/>
                <w:szCs w:val="24"/>
              </w:rPr>
              <w:t>1</w:t>
            </w:r>
          </w:p>
        </w:tc>
        <w:tc>
          <w:tcPr>
            <w:tcW w:w="2693" w:type="dxa"/>
          </w:tcPr>
          <w:p w14:paraId="6F9F9614" w14:textId="71CFD27F" w:rsidR="00142A01" w:rsidRPr="00D33FC2" w:rsidRDefault="00D33FC2" w:rsidP="001E0DA4">
            <w:pPr>
              <w:pStyle w:val="NoSpacing"/>
              <w:rPr>
                <w:rFonts w:ascii="Arial" w:hAnsi="Arial" w:cs="Arial"/>
                <w:b/>
                <w:sz w:val="24"/>
                <w:szCs w:val="24"/>
              </w:rPr>
            </w:pPr>
            <w:r w:rsidRPr="00D33FC2">
              <w:rPr>
                <w:rFonts w:ascii="Arial" w:hAnsi="Arial" w:cs="Arial"/>
                <w:b/>
                <w:sz w:val="24"/>
                <w:szCs w:val="24"/>
              </w:rPr>
              <w:t xml:space="preserve">Open the Meeting and Welcome </w:t>
            </w:r>
          </w:p>
        </w:tc>
        <w:tc>
          <w:tcPr>
            <w:tcW w:w="5953" w:type="dxa"/>
          </w:tcPr>
          <w:p w14:paraId="00646CBC" w14:textId="0291288F" w:rsidR="00D33FC2" w:rsidRPr="00D33FC2" w:rsidRDefault="00D33FC2" w:rsidP="00D33FC2">
            <w:pPr>
              <w:pStyle w:val="NoSpacing"/>
              <w:rPr>
                <w:rFonts w:ascii="Arial" w:hAnsi="Arial" w:cs="Arial"/>
                <w:sz w:val="24"/>
                <w:szCs w:val="24"/>
              </w:rPr>
            </w:pPr>
            <w:r w:rsidRPr="00D33FC2">
              <w:rPr>
                <w:rFonts w:ascii="Arial" w:hAnsi="Arial" w:cs="Arial"/>
                <w:sz w:val="24"/>
                <w:szCs w:val="24"/>
              </w:rPr>
              <w:t>Cllr Birkett opened the meeting and welcomed everyone.</w:t>
            </w:r>
          </w:p>
          <w:p w14:paraId="2CBCB9D5" w14:textId="77777777" w:rsidR="005B1635" w:rsidRPr="00D33FC2" w:rsidRDefault="005B1635" w:rsidP="005B1635">
            <w:pPr>
              <w:pStyle w:val="NoSpacing"/>
              <w:rPr>
                <w:rFonts w:ascii="Arial" w:hAnsi="Arial" w:cs="Arial"/>
                <w:sz w:val="24"/>
                <w:szCs w:val="24"/>
              </w:rPr>
            </w:pPr>
          </w:p>
        </w:tc>
        <w:tc>
          <w:tcPr>
            <w:tcW w:w="1276" w:type="dxa"/>
          </w:tcPr>
          <w:p w14:paraId="5F31E829" w14:textId="77777777" w:rsidR="00142A01" w:rsidRPr="00D33FC2" w:rsidRDefault="00142A01" w:rsidP="00E43DD7">
            <w:pPr>
              <w:pStyle w:val="NoSpacing"/>
              <w:jc w:val="center"/>
              <w:rPr>
                <w:rFonts w:ascii="Arial" w:hAnsi="Arial" w:cs="Arial"/>
                <w:sz w:val="24"/>
                <w:szCs w:val="24"/>
              </w:rPr>
            </w:pPr>
          </w:p>
        </w:tc>
      </w:tr>
      <w:tr w:rsidR="00142A01" w:rsidRPr="00D33FC2" w14:paraId="4E0A4C63" w14:textId="77777777" w:rsidTr="0068250C">
        <w:tc>
          <w:tcPr>
            <w:tcW w:w="534" w:type="dxa"/>
          </w:tcPr>
          <w:p w14:paraId="714BAB31" w14:textId="77777777" w:rsidR="00142A01" w:rsidRPr="00D33FC2" w:rsidRDefault="00142A01" w:rsidP="001E0DA4">
            <w:pPr>
              <w:pStyle w:val="NoSpacing"/>
              <w:rPr>
                <w:rFonts w:ascii="Arial" w:hAnsi="Arial" w:cs="Arial"/>
                <w:sz w:val="24"/>
                <w:szCs w:val="24"/>
              </w:rPr>
            </w:pPr>
            <w:r w:rsidRPr="00D33FC2">
              <w:rPr>
                <w:rFonts w:ascii="Arial" w:hAnsi="Arial" w:cs="Arial"/>
                <w:sz w:val="24"/>
                <w:szCs w:val="24"/>
              </w:rPr>
              <w:t>2</w:t>
            </w:r>
          </w:p>
        </w:tc>
        <w:tc>
          <w:tcPr>
            <w:tcW w:w="2693" w:type="dxa"/>
          </w:tcPr>
          <w:p w14:paraId="7EF35DD3" w14:textId="4CCB5902" w:rsidR="00142A01" w:rsidRPr="00D33FC2" w:rsidRDefault="00D33FC2" w:rsidP="001E0DA4">
            <w:pPr>
              <w:pStyle w:val="NoSpacing"/>
              <w:rPr>
                <w:rFonts w:ascii="Arial" w:hAnsi="Arial" w:cs="Arial"/>
                <w:b/>
                <w:sz w:val="24"/>
                <w:szCs w:val="24"/>
              </w:rPr>
            </w:pPr>
            <w:r w:rsidRPr="00D33FC2">
              <w:rPr>
                <w:rFonts w:ascii="Arial" w:hAnsi="Arial" w:cs="Arial"/>
                <w:b/>
                <w:sz w:val="24"/>
                <w:szCs w:val="24"/>
              </w:rPr>
              <w:t>Apologies for Absence</w:t>
            </w:r>
          </w:p>
        </w:tc>
        <w:tc>
          <w:tcPr>
            <w:tcW w:w="5953" w:type="dxa"/>
          </w:tcPr>
          <w:p w14:paraId="192A3071" w14:textId="77777777" w:rsidR="00D33FC2" w:rsidRPr="00D33FC2" w:rsidRDefault="00D33FC2" w:rsidP="00D33FC2">
            <w:pPr>
              <w:pStyle w:val="NoSpacing"/>
              <w:rPr>
                <w:rFonts w:ascii="Arial" w:hAnsi="Arial" w:cs="Arial"/>
                <w:sz w:val="24"/>
                <w:szCs w:val="24"/>
              </w:rPr>
            </w:pPr>
            <w:r w:rsidRPr="00D33FC2">
              <w:rPr>
                <w:rFonts w:ascii="Arial" w:hAnsi="Arial" w:cs="Arial"/>
                <w:sz w:val="24"/>
                <w:szCs w:val="24"/>
              </w:rPr>
              <w:t>Apologies were received from Cllr Nigel Hill, Cllr John Drewery, Joe and Joanna Barclay, Sarah and David Peterson, Trish Baptist, Neil Lamond and Tim Hyde.</w:t>
            </w:r>
          </w:p>
          <w:p w14:paraId="578933F0" w14:textId="40D03060" w:rsidR="0068250C" w:rsidRPr="00D33FC2" w:rsidRDefault="0068250C" w:rsidP="00D33FC2">
            <w:pPr>
              <w:pStyle w:val="NoSpacing"/>
              <w:rPr>
                <w:rFonts w:ascii="Arial" w:hAnsi="Arial" w:cs="Arial"/>
                <w:sz w:val="24"/>
                <w:szCs w:val="24"/>
              </w:rPr>
            </w:pPr>
          </w:p>
        </w:tc>
        <w:tc>
          <w:tcPr>
            <w:tcW w:w="1276" w:type="dxa"/>
          </w:tcPr>
          <w:p w14:paraId="459A5DB9" w14:textId="77777777" w:rsidR="00142A01" w:rsidRPr="00D33FC2" w:rsidRDefault="00142A01" w:rsidP="00E43DD7">
            <w:pPr>
              <w:pStyle w:val="NoSpacing"/>
              <w:jc w:val="center"/>
              <w:rPr>
                <w:rFonts w:ascii="Arial" w:hAnsi="Arial" w:cs="Arial"/>
                <w:sz w:val="24"/>
                <w:szCs w:val="24"/>
              </w:rPr>
            </w:pPr>
          </w:p>
        </w:tc>
      </w:tr>
      <w:tr w:rsidR="00D33FC2" w:rsidRPr="00D33FC2" w14:paraId="3F9E2F9E" w14:textId="77777777" w:rsidTr="0068250C">
        <w:tc>
          <w:tcPr>
            <w:tcW w:w="534" w:type="dxa"/>
          </w:tcPr>
          <w:p w14:paraId="4C25D494" w14:textId="3295A2A1" w:rsidR="00D33FC2" w:rsidRPr="00D33FC2" w:rsidRDefault="00D33FC2" w:rsidP="001E0DA4">
            <w:pPr>
              <w:pStyle w:val="NoSpacing"/>
              <w:rPr>
                <w:rFonts w:ascii="Arial" w:hAnsi="Arial" w:cs="Arial"/>
                <w:sz w:val="24"/>
                <w:szCs w:val="24"/>
              </w:rPr>
            </w:pPr>
            <w:r w:rsidRPr="00D33FC2">
              <w:rPr>
                <w:rFonts w:ascii="Arial" w:hAnsi="Arial" w:cs="Arial"/>
                <w:sz w:val="24"/>
                <w:szCs w:val="24"/>
              </w:rPr>
              <w:t>3</w:t>
            </w:r>
          </w:p>
        </w:tc>
        <w:tc>
          <w:tcPr>
            <w:tcW w:w="2693" w:type="dxa"/>
          </w:tcPr>
          <w:p w14:paraId="62590083" w14:textId="67B0ECB8" w:rsidR="00D33FC2" w:rsidRPr="00D33FC2" w:rsidRDefault="00D33FC2" w:rsidP="001E0DA4">
            <w:pPr>
              <w:pStyle w:val="NoSpacing"/>
              <w:rPr>
                <w:rFonts w:ascii="Arial" w:hAnsi="Arial" w:cs="Arial"/>
                <w:b/>
                <w:sz w:val="24"/>
                <w:szCs w:val="24"/>
              </w:rPr>
            </w:pPr>
            <w:r w:rsidRPr="00D33FC2">
              <w:rPr>
                <w:rFonts w:ascii="Arial" w:hAnsi="Arial" w:cs="Arial"/>
                <w:b/>
                <w:sz w:val="24"/>
                <w:szCs w:val="24"/>
              </w:rPr>
              <w:t>To approve the Minutes of the Annual Parish Meeting held on the 25</w:t>
            </w:r>
            <w:r w:rsidRPr="00D33FC2">
              <w:rPr>
                <w:rFonts w:ascii="Arial" w:hAnsi="Arial" w:cs="Arial"/>
                <w:b/>
                <w:sz w:val="24"/>
                <w:szCs w:val="24"/>
                <w:vertAlign w:val="superscript"/>
              </w:rPr>
              <w:t>th</w:t>
            </w:r>
            <w:r w:rsidRPr="00D33FC2">
              <w:rPr>
                <w:rFonts w:ascii="Arial" w:hAnsi="Arial" w:cs="Arial"/>
                <w:b/>
                <w:sz w:val="24"/>
                <w:szCs w:val="24"/>
              </w:rPr>
              <w:t xml:space="preserve"> April 2018</w:t>
            </w:r>
          </w:p>
        </w:tc>
        <w:tc>
          <w:tcPr>
            <w:tcW w:w="5953" w:type="dxa"/>
          </w:tcPr>
          <w:p w14:paraId="0B759E20" w14:textId="3DFD8A34" w:rsidR="00D33FC2" w:rsidRPr="00D33FC2" w:rsidRDefault="00D33FC2" w:rsidP="00B30291">
            <w:pPr>
              <w:pStyle w:val="NoSpacing"/>
              <w:jc w:val="both"/>
              <w:rPr>
                <w:rFonts w:ascii="Arial" w:hAnsi="Arial" w:cs="Arial"/>
                <w:sz w:val="24"/>
                <w:szCs w:val="24"/>
              </w:rPr>
            </w:pPr>
            <w:r w:rsidRPr="00D33FC2">
              <w:rPr>
                <w:rFonts w:ascii="Arial" w:hAnsi="Arial" w:cs="Arial"/>
                <w:sz w:val="24"/>
                <w:szCs w:val="24"/>
              </w:rPr>
              <w:t>These were agreed as a true record and were approved.</w:t>
            </w:r>
          </w:p>
        </w:tc>
        <w:tc>
          <w:tcPr>
            <w:tcW w:w="1276" w:type="dxa"/>
          </w:tcPr>
          <w:p w14:paraId="3A3FE0C1" w14:textId="77777777" w:rsidR="00D33FC2" w:rsidRPr="00D33FC2" w:rsidRDefault="00D33FC2" w:rsidP="00E43DD7">
            <w:pPr>
              <w:pStyle w:val="NoSpacing"/>
              <w:jc w:val="center"/>
              <w:rPr>
                <w:rFonts w:ascii="Arial" w:hAnsi="Arial" w:cs="Arial"/>
                <w:sz w:val="24"/>
                <w:szCs w:val="24"/>
              </w:rPr>
            </w:pPr>
          </w:p>
        </w:tc>
      </w:tr>
      <w:tr w:rsidR="00D33FC2" w:rsidRPr="00D33FC2" w14:paraId="2958582B" w14:textId="77777777" w:rsidTr="0068250C">
        <w:tc>
          <w:tcPr>
            <w:tcW w:w="534" w:type="dxa"/>
          </w:tcPr>
          <w:p w14:paraId="5CC5F950" w14:textId="15CDB0B2" w:rsidR="00D33FC2" w:rsidRPr="00D33FC2" w:rsidRDefault="00D33FC2" w:rsidP="001E0DA4">
            <w:pPr>
              <w:pStyle w:val="NoSpacing"/>
              <w:rPr>
                <w:rFonts w:ascii="Arial" w:hAnsi="Arial" w:cs="Arial"/>
                <w:sz w:val="24"/>
                <w:szCs w:val="24"/>
              </w:rPr>
            </w:pPr>
            <w:r w:rsidRPr="00D33FC2">
              <w:rPr>
                <w:rFonts w:ascii="Arial" w:hAnsi="Arial" w:cs="Arial"/>
                <w:sz w:val="24"/>
                <w:szCs w:val="24"/>
              </w:rPr>
              <w:t>3</w:t>
            </w:r>
          </w:p>
        </w:tc>
        <w:tc>
          <w:tcPr>
            <w:tcW w:w="2693" w:type="dxa"/>
          </w:tcPr>
          <w:p w14:paraId="31FA5798" w14:textId="6A21A5DF" w:rsidR="00D33FC2" w:rsidRPr="00D33FC2" w:rsidRDefault="00D33FC2" w:rsidP="001E0DA4">
            <w:pPr>
              <w:pStyle w:val="NoSpacing"/>
              <w:rPr>
                <w:rFonts w:ascii="Arial" w:hAnsi="Arial" w:cs="Arial"/>
                <w:b/>
                <w:sz w:val="24"/>
                <w:szCs w:val="24"/>
              </w:rPr>
            </w:pPr>
            <w:r w:rsidRPr="00D33FC2">
              <w:rPr>
                <w:rFonts w:ascii="Arial" w:hAnsi="Arial" w:cs="Arial"/>
                <w:b/>
                <w:sz w:val="24"/>
                <w:szCs w:val="24"/>
              </w:rPr>
              <w:t>Update on The Parish Councils Activities – 2018/2019</w:t>
            </w:r>
          </w:p>
        </w:tc>
        <w:tc>
          <w:tcPr>
            <w:tcW w:w="5953" w:type="dxa"/>
          </w:tcPr>
          <w:p w14:paraId="4B22B06A" w14:textId="13996F00" w:rsidR="00D33FC2" w:rsidRPr="00D33FC2" w:rsidRDefault="00D33FC2" w:rsidP="00B30291">
            <w:pPr>
              <w:pStyle w:val="NoSpacing"/>
              <w:jc w:val="both"/>
              <w:rPr>
                <w:rFonts w:ascii="Arial" w:hAnsi="Arial" w:cs="Arial"/>
                <w:b/>
                <w:sz w:val="24"/>
                <w:szCs w:val="24"/>
              </w:rPr>
            </w:pPr>
            <w:r w:rsidRPr="00D33FC2">
              <w:rPr>
                <w:rFonts w:ascii="Arial" w:hAnsi="Arial" w:cs="Arial"/>
                <w:b/>
                <w:sz w:val="24"/>
                <w:szCs w:val="24"/>
              </w:rPr>
              <w:t>Report from Cllr Birkett</w:t>
            </w:r>
          </w:p>
          <w:p w14:paraId="11017C53" w14:textId="77777777" w:rsidR="00D33FC2" w:rsidRDefault="00D33FC2" w:rsidP="00B30291">
            <w:pPr>
              <w:pStyle w:val="NoSpacing"/>
              <w:jc w:val="both"/>
              <w:rPr>
                <w:rFonts w:ascii="Arial" w:hAnsi="Arial" w:cs="Arial"/>
                <w:sz w:val="24"/>
                <w:szCs w:val="24"/>
              </w:rPr>
            </w:pPr>
            <w:r w:rsidRPr="00D33FC2">
              <w:rPr>
                <w:rFonts w:ascii="Arial" w:hAnsi="Arial" w:cs="Arial"/>
                <w:sz w:val="24"/>
                <w:szCs w:val="24"/>
              </w:rPr>
              <w:t>Cllr Birkett reported that the Parish Council had been very active this year.  Masterminded by Neil Lamond the Parish commemorated WW1 on the 11</w:t>
            </w:r>
            <w:r w:rsidRPr="00D33FC2">
              <w:rPr>
                <w:rFonts w:ascii="Arial" w:hAnsi="Arial" w:cs="Arial"/>
                <w:sz w:val="24"/>
                <w:szCs w:val="24"/>
                <w:vertAlign w:val="superscript"/>
              </w:rPr>
              <w:t>th</w:t>
            </w:r>
            <w:r w:rsidRPr="00D33FC2">
              <w:rPr>
                <w:rFonts w:ascii="Arial" w:hAnsi="Arial" w:cs="Arial"/>
                <w:sz w:val="24"/>
                <w:szCs w:val="24"/>
              </w:rPr>
              <w:t xml:space="preserve"> November with over 600 people in attendance.  The Burial Ground now has a Garden of Remembrance and a bench was purchased in memory of the Late Cllr Richard Sanders which has been installed by the Beacon.  Due to Botley Stores closing, a new Post Box and noticeboard have been installed on the other side of the road.  Tai Chi sessions were organised as part of the Health and Wellbeing Funding which 7 residents took up.  A further </w:t>
            </w:r>
            <w:proofErr w:type="spellStart"/>
            <w:r w:rsidRPr="00D33FC2">
              <w:rPr>
                <w:rFonts w:ascii="Arial" w:hAnsi="Arial" w:cs="Arial"/>
                <w:sz w:val="24"/>
                <w:szCs w:val="24"/>
              </w:rPr>
              <w:t>groundscrew</w:t>
            </w:r>
            <w:proofErr w:type="spellEnd"/>
            <w:r w:rsidRPr="00D33FC2">
              <w:rPr>
                <w:rFonts w:ascii="Arial" w:hAnsi="Arial" w:cs="Arial"/>
                <w:sz w:val="24"/>
                <w:szCs w:val="24"/>
              </w:rPr>
              <w:t xml:space="preserve"> for the Movable Vehicle Activated Sign was purchased for Rushmere Lane, Orchard Leigh. Two Defibrillators have been purchased.  One is installed on the wall of the Crown, Ley Hill and the other will be installed in the next couple of months in the Phone Box in Latimer.  In March with some of the Health and Wellbeing Funding a Health Fair was organised in the Memorial Hall, Ley Hill with </w:t>
            </w:r>
            <w:r w:rsidRPr="00D33FC2">
              <w:rPr>
                <w:rFonts w:ascii="Arial" w:hAnsi="Arial" w:cs="Arial"/>
                <w:sz w:val="24"/>
                <w:szCs w:val="24"/>
              </w:rPr>
              <w:lastRenderedPageBreak/>
              <w:t>approximately 200 people in attendance.  The Parish Council have been involved with saving The Swan Pub over the past few months and that we hope residents will attend the Planning Meeting on the 18</w:t>
            </w:r>
            <w:r w:rsidRPr="00D33FC2">
              <w:rPr>
                <w:rFonts w:ascii="Arial" w:hAnsi="Arial" w:cs="Arial"/>
                <w:sz w:val="24"/>
                <w:szCs w:val="24"/>
                <w:vertAlign w:val="superscript"/>
              </w:rPr>
              <w:t>th</w:t>
            </w:r>
            <w:r w:rsidRPr="00D33FC2">
              <w:rPr>
                <w:rFonts w:ascii="Arial" w:hAnsi="Arial" w:cs="Arial"/>
                <w:sz w:val="24"/>
                <w:szCs w:val="24"/>
              </w:rPr>
              <w:t xml:space="preserve"> April 2019 to give their support.</w:t>
            </w:r>
          </w:p>
          <w:p w14:paraId="6BFF25E0" w14:textId="3EF7AC71" w:rsidR="00E502DC" w:rsidRPr="00D33FC2" w:rsidRDefault="00E502DC" w:rsidP="00B30291">
            <w:pPr>
              <w:pStyle w:val="NoSpacing"/>
              <w:jc w:val="both"/>
              <w:rPr>
                <w:rFonts w:ascii="Arial" w:hAnsi="Arial" w:cs="Arial"/>
                <w:sz w:val="24"/>
                <w:szCs w:val="24"/>
              </w:rPr>
            </w:pPr>
          </w:p>
        </w:tc>
        <w:tc>
          <w:tcPr>
            <w:tcW w:w="1276" w:type="dxa"/>
          </w:tcPr>
          <w:p w14:paraId="365D0367" w14:textId="77777777" w:rsidR="00D33FC2" w:rsidRPr="00D33FC2" w:rsidRDefault="00D33FC2" w:rsidP="00E43DD7">
            <w:pPr>
              <w:pStyle w:val="NoSpacing"/>
              <w:jc w:val="center"/>
              <w:rPr>
                <w:rFonts w:ascii="Arial" w:hAnsi="Arial" w:cs="Arial"/>
                <w:sz w:val="24"/>
                <w:szCs w:val="24"/>
              </w:rPr>
            </w:pPr>
          </w:p>
        </w:tc>
      </w:tr>
      <w:tr w:rsidR="00142A01" w:rsidRPr="00D33FC2" w14:paraId="02943F81" w14:textId="77777777" w:rsidTr="0068250C">
        <w:tc>
          <w:tcPr>
            <w:tcW w:w="534" w:type="dxa"/>
          </w:tcPr>
          <w:p w14:paraId="7C21450F" w14:textId="5F5BF162" w:rsidR="00142A01" w:rsidRPr="00D33FC2" w:rsidRDefault="00D33FC2" w:rsidP="001E0DA4">
            <w:pPr>
              <w:pStyle w:val="NoSpacing"/>
              <w:rPr>
                <w:rFonts w:ascii="Arial" w:hAnsi="Arial" w:cs="Arial"/>
                <w:sz w:val="24"/>
                <w:szCs w:val="24"/>
              </w:rPr>
            </w:pPr>
            <w:r w:rsidRPr="00D33FC2">
              <w:rPr>
                <w:rFonts w:ascii="Arial" w:hAnsi="Arial" w:cs="Arial"/>
                <w:sz w:val="24"/>
                <w:szCs w:val="24"/>
              </w:rPr>
              <w:t>4</w:t>
            </w:r>
          </w:p>
        </w:tc>
        <w:tc>
          <w:tcPr>
            <w:tcW w:w="2693" w:type="dxa"/>
          </w:tcPr>
          <w:p w14:paraId="23633B26" w14:textId="0A6DC30C" w:rsidR="00142A01" w:rsidRPr="00D33FC2" w:rsidRDefault="00FB1BB3" w:rsidP="001E0DA4">
            <w:pPr>
              <w:pStyle w:val="NoSpacing"/>
              <w:rPr>
                <w:rFonts w:ascii="Arial" w:hAnsi="Arial" w:cs="Arial"/>
                <w:b/>
                <w:sz w:val="24"/>
                <w:szCs w:val="24"/>
              </w:rPr>
            </w:pPr>
            <w:r w:rsidRPr="00D33FC2">
              <w:rPr>
                <w:rFonts w:ascii="Arial" w:hAnsi="Arial" w:cs="Arial"/>
                <w:b/>
                <w:sz w:val="24"/>
                <w:szCs w:val="24"/>
              </w:rPr>
              <w:t xml:space="preserve">Update </w:t>
            </w:r>
            <w:r w:rsidR="00D33FC2" w:rsidRPr="00D33FC2">
              <w:rPr>
                <w:rFonts w:ascii="Arial" w:hAnsi="Arial" w:cs="Arial"/>
                <w:b/>
                <w:sz w:val="24"/>
                <w:szCs w:val="24"/>
              </w:rPr>
              <w:t xml:space="preserve">on the Community </w:t>
            </w:r>
            <w:proofErr w:type="spellStart"/>
            <w:r w:rsidR="00D33FC2" w:rsidRPr="00D33FC2">
              <w:rPr>
                <w:rFonts w:ascii="Arial" w:hAnsi="Arial" w:cs="Arial"/>
                <w:b/>
                <w:sz w:val="24"/>
                <w:szCs w:val="24"/>
              </w:rPr>
              <w:t>Speedwatch</w:t>
            </w:r>
            <w:proofErr w:type="spellEnd"/>
            <w:r w:rsidR="00D33FC2" w:rsidRPr="00D33FC2">
              <w:rPr>
                <w:rFonts w:ascii="Arial" w:hAnsi="Arial" w:cs="Arial"/>
                <w:b/>
                <w:sz w:val="24"/>
                <w:szCs w:val="24"/>
              </w:rPr>
              <w:t xml:space="preserve"> Scheme and the Movable Activated Sign</w:t>
            </w:r>
          </w:p>
        </w:tc>
        <w:tc>
          <w:tcPr>
            <w:tcW w:w="5953" w:type="dxa"/>
          </w:tcPr>
          <w:p w14:paraId="5F5C423C" w14:textId="77777777" w:rsidR="008F4C46" w:rsidRPr="00D33FC2" w:rsidRDefault="00D33FC2" w:rsidP="00D33FC2">
            <w:pPr>
              <w:pStyle w:val="NoSpacing"/>
              <w:jc w:val="both"/>
              <w:rPr>
                <w:rFonts w:ascii="Arial" w:hAnsi="Arial" w:cs="Arial"/>
                <w:b/>
                <w:sz w:val="24"/>
                <w:szCs w:val="24"/>
              </w:rPr>
            </w:pPr>
            <w:r w:rsidRPr="00D33FC2">
              <w:rPr>
                <w:rFonts w:ascii="Arial" w:hAnsi="Arial" w:cs="Arial"/>
                <w:b/>
                <w:sz w:val="24"/>
                <w:szCs w:val="24"/>
              </w:rPr>
              <w:t>Report from the Clerk</w:t>
            </w:r>
          </w:p>
          <w:p w14:paraId="72B6819B" w14:textId="77777777" w:rsidR="00D33FC2" w:rsidRPr="00D33FC2" w:rsidRDefault="00D33FC2" w:rsidP="00D33FC2">
            <w:pPr>
              <w:jc w:val="both"/>
              <w:rPr>
                <w:rFonts w:ascii="Arial" w:hAnsi="Arial" w:cs="Arial"/>
                <w:sz w:val="24"/>
                <w:szCs w:val="24"/>
              </w:rPr>
            </w:pPr>
            <w:r w:rsidRPr="00D33FC2">
              <w:rPr>
                <w:rFonts w:ascii="Arial" w:hAnsi="Arial" w:cs="Arial"/>
                <w:sz w:val="24"/>
                <w:szCs w:val="24"/>
              </w:rPr>
              <w:t xml:space="preserve">In November 2017 we installed three </w:t>
            </w:r>
            <w:proofErr w:type="spellStart"/>
            <w:r w:rsidRPr="00D33FC2">
              <w:rPr>
                <w:rFonts w:ascii="Arial" w:hAnsi="Arial" w:cs="Arial"/>
                <w:sz w:val="24"/>
                <w:szCs w:val="24"/>
              </w:rPr>
              <w:t>groundscrews</w:t>
            </w:r>
            <w:proofErr w:type="spellEnd"/>
            <w:r w:rsidRPr="00D33FC2">
              <w:rPr>
                <w:rFonts w:ascii="Arial" w:hAnsi="Arial" w:cs="Arial"/>
                <w:sz w:val="24"/>
                <w:szCs w:val="24"/>
              </w:rPr>
              <w:t xml:space="preserve"> in </w:t>
            </w:r>
            <w:proofErr w:type="spellStart"/>
            <w:r w:rsidRPr="00D33FC2">
              <w:rPr>
                <w:rFonts w:ascii="Arial" w:hAnsi="Arial" w:cs="Arial"/>
                <w:sz w:val="24"/>
                <w:szCs w:val="24"/>
              </w:rPr>
              <w:t>Jasons</w:t>
            </w:r>
            <w:proofErr w:type="spellEnd"/>
            <w:r w:rsidRPr="00D33FC2">
              <w:rPr>
                <w:rFonts w:ascii="Arial" w:hAnsi="Arial" w:cs="Arial"/>
                <w:sz w:val="24"/>
                <w:szCs w:val="24"/>
              </w:rPr>
              <w:t xml:space="preserve"> Hill, Botley Road and Stony Lane Latimer and more recently in Rushmere Lane, Orchard Leigh for the Movable Vehicle Activated Sign (MVAS).  The MVAS records the speeds of all the cars that pass and will flash up the correct driving speed.  Over these months we have kept weekly records and analysed the results.  Some of the results have been alarming.  </w:t>
            </w:r>
          </w:p>
          <w:p w14:paraId="65E0C929" w14:textId="77777777" w:rsidR="00D33FC2" w:rsidRPr="00D33FC2" w:rsidRDefault="00D33FC2" w:rsidP="00D33FC2">
            <w:pPr>
              <w:jc w:val="both"/>
              <w:rPr>
                <w:rFonts w:ascii="Arial" w:hAnsi="Arial" w:cs="Arial"/>
                <w:sz w:val="24"/>
                <w:szCs w:val="24"/>
              </w:rPr>
            </w:pPr>
          </w:p>
          <w:p w14:paraId="39B5DC43" w14:textId="0317CF1A" w:rsidR="00D33FC2" w:rsidRPr="00D33FC2" w:rsidRDefault="00D33FC2" w:rsidP="00D33FC2">
            <w:pPr>
              <w:jc w:val="both"/>
              <w:rPr>
                <w:rFonts w:ascii="Arial" w:hAnsi="Arial" w:cs="Arial"/>
                <w:sz w:val="24"/>
                <w:szCs w:val="24"/>
              </w:rPr>
            </w:pPr>
            <w:r w:rsidRPr="00D33FC2">
              <w:rPr>
                <w:rFonts w:ascii="Arial" w:hAnsi="Arial" w:cs="Arial"/>
                <w:sz w:val="24"/>
                <w:szCs w:val="24"/>
              </w:rPr>
              <w:t xml:space="preserve">Community </w:t>
            </w:r>
            <w:proofErr w:type="spellStart"/>
            <w:r w:rsidRPr="00D33FC2">
              <w:rPr>
                <w:rFonts w:ascii="Arial" w:hAnsi="Arial" w:cs="Arial"/>
                <w:sz w:val="24"/>
                <w:szCs w:val="24"/>
              </w:rPr>
              <w:t>Speedwatch</w:t>
            </w:r>
            <w:proofErr w:type="spellEnd"/>
            <w:r w:rsidRPr="00D33FC2">
              <w:rPr>
                <w:rFonts w:ascii="Arial" w:hAnsi="Arial" w:cs="Arial"/>
                <w:sz w:val="24"/>
                <w:szCs w:val="24"/>
              </w:rPr>
              <w:t xml:space="preserve"> began in March 2018 with some volunteers being trained by the Late PC Kevin Flint.  Everyone was sadden</w:t>
            </w:r>
            <w:r w:rsidR="00514425">
              <w:rPr>
                <w:rFonts w:ascii="Arial" w:hAnsi="Arial" w:cs="Arial"/>
                <w:sz w:val="24"/>
                <w:szCs w:val="24"/>
              </w:rPr>
              <w:t>ed</w:t>
            </w:r>
            <w:r w:rsidRPr="00D33FC2">
              <w:rPr>
                <w:rFonts w:ascii="Arial" w:hAnsi="Arial" w:cs="Arial"/>
                <w:sz w:val="24"/>
                <w:szCs w:val="24"/>
              </w:rPr>
              <w:t xml:space="preserve"> by his untimely death.  Without Kevin, we would not have been able to set this scheme up and he is very much missed.  Kevin also worked with the Parish Council in helping to reduce the number of drivers exceeding the speed limit by bringing to Botley Road his camera.</w:t>
            </w:r>
          </w:p>
          <w:p w14:paraId="30AAFB29" w14:textId="77777777" w:rsidR="00D33FC2" w:rsidRPr="00D33FC2" w:rsidRDefault="00D33FC2" w:rsidP="00D33FC2">
            <w:pPr>
              <w:jc w:val="both"/>
              <w:rPr>
                <w:rFonts w:ascii="Arial" w:hAnsi="Arial" w:cs="Arial"/>
                <w:sz w:val="24"/>
                <w:szCs w:val="24"/>
              </w:rPr>
            </w:pPr>
          </w:p>
          <w:p w14:paraId="10CFD44E" w14:textId="7A6C0ECB" w:rsidR="00D33FC2" w:rsidRPr="00D33FC2" w:rsidRDefault="00D33FC2" w:rsidP="00D33FC2">
            <w:pPr>
              <w:jc w:val="both"/>
              <w:rPr>
                <w:rFonts w:ascii="Arial" w:hAnsi="Arial" w:cs="Arial"/>
                <w:sz w:val="24"/>
                <w:szCs w:val="24"/>
              </w:rPr>
            </w:pPr>
            <w:r w:rsidRPr="00D33FC2">
              <w:rPr>
                <w:rFonts w:ascii="Arial" w:hAnsi="Arial" w:cs="Arial"/>
                <w:sz w:val="24"/>
                <w:szCs w:val="24"/>
              </w:rPr>
              <w:t xml:space="preserve">In 2018, 535 drivers received letters from Thames Valley Police and so </w:t>
            </w:r>
            <w:r w:rsidR="00514425" w:rsidRPr="00D33FC2">
              <w:rPr>
                <w:rFonts w:ascii="Arial" w:hAnsi="Arial" w:cs="Arial"/>
                <w:sz w:val="24"/>
                <w:szCs w:val="24"/>
              </w:rPr>
              <w:t>far,</w:t>
            </w:r>
            <w:r w:rsidRPr="00D33FC2">
              <w:rPr>
                <w:rFonts w:ascii="Arial" w:hAnsi="Arial" w:cs="Arial"/>
                <w:sz w:val="24"/>
                <w:szCs w:val="24"/>
              </w:rPr>
              <w:t xml:space="preserve"> this year, 59 have been reported.</w:t>
            </w:r>
          </w:p>
          <w:p w14:paraId="792918C7" w14:textId="77777777" w:rsidR="00D33FC2" w:rsidRPr="00D33FC2" w:rsidRDefault="00D33FC2" w:rsidP="00D33FC2">
            <w:pPr>
              <w:jc w:val="both"/>
              <w:rPr>
                <w:rFonts w:ascii="Arial" w:hAnsi="Arial" w:cs="Arial"/>
                <w:sz w:val="24"/>
                <w:szCs w:val="24"/>
              </w:rPr>
            </w:pPr>
          </w:p>
          <w:p w14:paraId="10105F46" w14:textId="38A87704" w:rsidR="00D33FC2" w:rsidRPr="00D33FC2" w:rsidRDefault="00D33FC2" w:rsidP="00D33FC2">
            <w:pPr>
              <w:jc w:val="both"/>
              <w:rPr>
                <w:rFonts w:ascii="Arial" w:hAnsi="Arial" w:cs="Arial"/>
                <w:sz w:val="24"/>
                <w:szCs w:val="24"/>
              </w:rPr>
            </w:pPr>
            <w:r w:rsidRPr="00D33FC2">
              <w:rPr>
                <w:rFonts w:ascii="Arial" w:hAnsi="Arial" w:cs="Arial"/>
                <w:sz w:val="24"/>
                <w:szCs w:val="24"/>
              </w:rPr>
              <w:t xml:space="preserve">The Parish Council decided to trial leaving the MVAS on Botley Road for 3 months and there was a huge reduction not only in the number of cars speeding but also there were far less of the higher speeds.  When we started, 90% were speeding and we found by February this year we were down to 38%. This is attributed to the hard work of all the volunteers involved with the MVAS, Community </w:t>
            </w:r>
            <w:proofErr w:type="spellStart"/>
            <w:r w:rsidRPr="00D33FC2">
              <w:rPr>
                <w:rFonts w:ascii="Arial" w:hAnsi="Arial" w:cs="Arial"/>
                <w:sz w:val="24"/>
                <w:szCs w:val="24"/>
              </w:rPr>
              <w:t>Speedwatch</w:t>
            </w:r>
            <w:proofErr w:type="spellEnd"/>
            <w:r w:rsidRPr="00D33FC2">
              <w:rPr>
                <w:rFonts w:ascii="Arial" w:hAnsi="Arial" w:cs="Arial"/>
                <w:sz w:val="24"/>
                <w:szCs w:val="24"/>
              </w:rPr>
              <w:t xml:space="preserve"> and Thames Valley Police.</w:t>
            </w:r>
          </w:p>
          <w:p w14:paraId="31EA9D82" w14:textId="77777777" w:rsidR="00D33FC2" w:rsidRPr="00D33FC2" w:rsidRDefault="00D33FC2" w:rsidP="00D33FC2">
            <w:pPr>
              <w:jc w:val="both"/>
              <w:rPr>
                <w:rFonts w:ascii="Arial" w:hAnsi="Arial" w:cs="Arial"/>
                <w:sz w:val="24"/>
                <w:szCs w:val="24"/>
              </w:rPr>
            </w:pPr>
          </w:p>
          <w:p w14:paraId="5F23B6FA" w14:textId="10A961E4" w:rsidR="00D33FC2" w:rsidRPr="00D33FC2" w:rsidRDefault="00D33FC2" w:rsidP="00D33FC2">
            <w:pPr>
              <w:jc w:val="both"/>
              <w:rPr>
                <w:rFonts w:ascii="Arial" w:hAnsi="Arial" w:cs="Arial"/>
                <w:sz w:val="24"/>
                <w:szCs w:val="24"/>
              </w:rPr>
            </w:pPr>
            <w:proofErr w:type="gramStart"/>
            <w:r w:rsidRPr="00D33FC2">
              <w:rPr>
                <w:rFonts w:ascii="Arial" w:hAnsi="Arial" w:cs="Arial"/>
                <w:sz w:val="24"/>
                <w:szCs w:val="24"/>
              </w:rPr>
              <w:t>Thanks</w:t>
            </w:r>
            <w:proofErr w:type="gramEnd"/>
            <w:r w:rsidRPr="00D33FC2">
              <w:rPr>
                <w:rFonts w:ascii="Arial" w:hAnsi="Arial" w:cs="Arial"/>
                <w:sz w:val="24"/>
                <w:szCs w:val="24"/>
              </w:rPr>
              <w:t xml:space="preserve"> must go to Anne and John Birkett, Jerry </w:t>
            </w:r>
            <w:proofErr w:type="spellStart"/>
            <w:r w:rsidRPr="00D33FC2">
              <w:rPr>
                <w:rFonts w:ascii="Arial" w:hAnsi="Arial" w:cs="Arial"/>
                <w:sz w:val="24"/>
                <w:szCs w:val="24"/>
              </w:rPr>
              <w:t>Harbourne</w:t>
            </w:r>
            <w:proofErr w:type="spellEnd"/>
            <w:r w:rsidRPr="00D33FC2">
              <w:rPr>
                <w:rFonts w:ascii="Arial" w:hAnsi="Arial" w:cs="Arial"/>
                <w:sz w:val="24"/>
                <w:szCs w:val="24"/>
              </w:rPr>
              <w:t xml:space="preserve"> and John Robertson who have helped move the MVAS.  </w:t>
            </w:r>
            <w:proofErr w:type="gramStart"/>
            <w:r w:rsidRPr="00D33FC2">
              <w:rPr>
                <w:rFonts w:ascii="Arial" w:hAnsi="Arial" w:cs="Arial"/>
                <w:sz w:val="24"/>
                <w:szCs w:val="24"/>
              </w:rPr>
              <w:t>Also</w:t>
            </w:r>
            <w:proofErr w:type="gramEnd"/>
            <w:r w:rsidRPr="00D33FC2">
              <w:rPr>
                <w:rFonts w:ascii="Arial" w:hAnsi="Arial" w:cs="Arial"/>
                <w:sz w:val="24"/>
                <w:szCs w:val="24"/>
              </w:rPr>
              <w:t xml:space="preserve"> thanks to Jerry </w:t>
            </w:r>
            <w:proofErr w:type="spellStart"/>
            <w:r w:rsidRPr="00D33FC2">
              <w:rPr>
                <w:rFonts w:ascii="Arial" w:hAnsi="Arial" w:cs="Arial"/>
                <w:sz w:val="24"/>
                <w:szCs w:val="24"/>
              </w:rPr>
              <w:t>Harbourne</w:t>
            </w:r>
            <w:proofErr w:type="spellEnd"/>
            <w:r w:rsidRPr="00D33FC2">
              <w:rPr>
                <w:rFonts w:ascii="Arial" w:hAnsi="Arial" w:cs="Arial"/>
                <w:sz w:val="24"/>
                <w:szCs w:val="24"/>
              </w:rPr>
              <w:t xml:space="preserve">, John Robertson, Ros Walter, Steve Thorp, John Bicker and Mike Appleby, all of who have helped with the Community </w:t>
            </w:r>
            <w:proofErr w:type="spellStart"/>
            <w:r w:rsidRPr="00D33FC2">
              <w:rPr>
                <w:rFonts w:ascii="Arial" w:hAnsi="Arial" w:cs="Arial"/>
                <w:sz w:val="24"/>
                <w:szCs w:val="24"/>
              </w:rPr>
              <w:t>Speedwatch</w:t>
            </w:r>
            <w:proofErr w:type="spellEnd"/>
            <w:r w:rsidRPr="00D33FC2">
              <w:rPr>
                <w:rFonts w:ascii="Arial" w:hAnsi="Arial" w:cs="Arial"/>
                <w:sz w:val="24"/>
                <w:szCs w:val="24"/>
              </w:rPr>
              <w:t>.</w:t>
            </w:r>
          </w:p>
          <w:p w14:paraId="4D1D1D40" w14:textId="77777777" w:rsidR="00D33FC2" w:rsidRPr="00D33FC2" w:rsidRDefault="00D33FC2" w:rsidP="00D33FC2">
            <w:pPr>
              <w:jc w:val="both"/>
              <w:rPr>
                <w:rFonts w:ascii="Arial" w:hAnsi="Arial" w:cs="Arial"/>
                <w:sz w:val="24"/>
                <w:szCs w:val="24"/>
              </w:rPr>
            </w:pPr>
          </w:p>
          <w:p w14:paraId="782F77A6" w14:textId="77777777" w:rsidR="00D33FC2" w:rsidRPr="00D33FC2" w:rsidRDefault="00D33FC2" w:rsidP="00D33FC2">
            <w:pPr>
              <w:jc w:val="both"/>
              <w:rPr>
                <w:rFonts w:ascii="Arial" w:hAnsi="Arial" w:cs="Arial"/>
                <w:sz w:val="24"/>
                <w:szCs w:val="24"/>
              </w:rPr>
            </w:pPr>
            <w:r w:rsidRPr="00D33FC2">
              <w:rPr>
                <w:rFonts w:ascii="Arial" w:hAnsi="Arial" w:cs="Arial"/>
                <w:sz w:val="24"/>
                <w:szCs w:val="24"/>
              </w:rPr>
              <w:t xml:space="preserve">Currently the MVAS is on Rushmere Lane and this will be moved in the next couple of weeks to Latimer before moving back to Botley Road. The MVAS first pointed in the direction of Bovingdon towards Chesham and the percentage of speeders ranged between 41 – 43%.  The percentage from Chesham to Bovingdon is </w:t>
            </w:r>
            <w:r w:rsidRPr="00D33FC2">
              <w:rPr>
                <w:rFonts w:ascii="Arial" w:hAnsi="Arial" w:cs="Arial"/>
                <w:sz w:val="24"/>
                <w:szCs w:val="24"/>
              </w:rPr>
              <w:lastRenderedPageBreak/>
              <w:t xml:space="preserve">showing higher percentages, between 42 – 53%.  </w:t>
            </w:r>
            <w:proofErr w:type="spellStart"/>
            <w:r w:rsidRPr="00D33FC2">
              <w:rPr>
                <w:rFonts w:ascii="Arial" w:hAnsi="Arial" w:cs="Arial"/>
                <w:sz w:val="24"/>
                <w:szCs w:val="24"/>
              </w:rPr>
              <w:t>Supprisingly</w:t>
            </w:r>
            <w:proofErr w:type="spellEnd"/>
            <w:r w:rsidRPr="00D33FC2">
              <w:rPr>
                <w:rFonts w:ascii="Arial" w:hAnsi="Arial" w:cs="Arial"/>
                <w:sz w:val="24"/>
                <w:szCs w:val="24"/>
              </w:rPr>
              <w:t xml:space="preserve"> in this direction the percentage has increased rather than decreased. Now that the weather is improving, more Community </w:t>
            </w:r>
            <w:proofErr w:type="spellStart"/>
            <w:r w:rsidRPr="00D33FC2">
              <w:rPr>
                <w:rFonts w:ascii="Arial" w:hAnsi="Arial" w:cs="Arial"/>
                <w:sz w:val="24"/>
                <w:szCs w:val="24"/>
              </w:rPr>
              <w:t>Speedwatch</w:t>
            </w:r>
            <w:proofErr w:type="spellEnd"/>
            <w:r w:rsidRPr="00D33FC2">
              <w:rPr>
                <w:rFonts w:ascii="Arial" w:hAnsi="Arial" w:cs="Arial"/>
                <w:sz w:val="24"/>
                <w:szCs w:val="24"/>
              </w:rPr>
              <w:t xml:space="preserve"> sessions will take place around Ley Hill.  The MVAS results have been analysed in order that we can target the times when we know that drivers are exceeding the speed limit excessively. We are awaiting to hear who will be replacing the Late PC Flint in order that we can arrange for the Thames Valley Police van / camera can go out on the roads.</w:t>
            </w:r>
          </w:p>
          <w:p w14:paraId="500E0B8C" w14:textId="70F80DA5" w:rsidR="00D33FC2" w:rsidRPr="00D33FC2" w:rsidRDefault="00D33FC2" w:rsidP="00D33FC2">
            <w:pPr>
              <w:jc w:val="both"/>
              <w:rPr>
                <w:rFonts w:ascii="Arial" w:hAnsi="Arial" w:cs="Arial"/>
                <w:sz w:val="24"/>
                <w:szCs w:val="24"/>
              </w:rPr>
            </w:pPr>
            <w:r w:rsidRPr="00D33FC2">
              <w:rPr>
                <w:rFonts w:ascii="Arial" w:hAnsi="Arial" w:cs="Arial"/>
                <w:sz w:val="24"/>
                <w:szCs w:val="24"/>
              </w:rPr>
              <w:t>Anne Birkett will be working with Ley Hill School after Easter with the children on safety and letters will be sent out to the parents/carers advising them to drive and park more considerately.</w:t>
            </w:r>
          </w:p>
          <w:p w14:paraId="77305445" w14:textId="77777777" w:rsidR="00D33FC2" w:rsidRPr="00D33FC2" w:rsidRDefault="00D33FC2" w:rsidP="00D33FC2">
            <w:pPr>
              <w:jc w:val="both"/>
              <w:rPr>
                <w:rFonts w:ascii="Arial" w:hAnsi="Arial" w:cs="Arial"/>
                <w:sz w:val="24"/>
                <w:szCs w:val="24"/>
              </w:rPr>
            </w:pPr>
          </w:p>
          <w:p w14:paraId="45DDD798" w14:textId="32F13A94" w:rsidR="00D33FC2" w:rsidRPr="00D33FC2" w:rsidRDefault="00D33FC2" w:rsidP="00D33FC2">
            <w:pPr>
              <w:jc w:val="both"/>
              <w:rPr>
                <w:rFonts w:ascii="Arial" w:hAnsi="Arial" w:cs="Arial"/>
                <w:sz w:val="24"/>
                <w:szCs w:val="24"/>
              </w:rPr>
            </w:pPr>
            <w:r w:rsidRPr="00D33FC2">
              <w:rPr>
                <w:rFonts w:ascii="Arial" w:hAnsi="Arial" w:cs="Arial"/>
                <w:sz w:val="24"/>
                <w:szCs w:val="24"/>
              </w:rPr>
              <w:t xml:space="preserve">To help reduce the number of cars speeding, we are reliant on volunteers and the more we have the less onerous it is.  It does not take much time – an hour of your time and you can go out with the camera as much or little as you like.  All training on moving the MVAS or using the Community </w:t>
            </w:r>
            <w:proofErr w:type="spellStart"/>
            <w:r w:rsidRPr="00D33FC2">
              <w:rPr>
                <w:rFonts w:ascii="Arial" w:hAnsi="Arial" w:cs="Arial"/>
                <w:sz w:val="24"/>
                <w:szCs w:val="24"/>
              </w:rPr>
              <w:t>Speedwatch</w:t>
            </w:r>
            <w:proofErr w:type="spellEnd"/>
            <w:r w:rsidRPr="00D33FC2">
              <w:rPr>
                <w:rFonts w:ascii="Arial" w:hAnsi="Arial" w:cs="Arial"/>
                <w:sz w:val="24"/>
                <w:szCs w:val="24"/>
              </w:rPr>
              <w:t xml:space="preserve"> equipment is given. If you would be prepared to get </w:t>
            </w:r>
            <w:r w:rsidR="000736C6" w:rsidRPr="00D33FC2">
              <w:rPr>
                <w:rFonts w:ascii="Arial" w:hAnsi="Arial" w:cs="Arial"/>
                <w:sz w:val="24"/>
                <w:szCs w:val="24"/>
              </w:rPr>
              <w:t>involved,</w:t>
            </w:r>
            <w:r w:rsidRPr="00D33FC2">
              <w:rPr>
                <w:rFonts w:ascii="Arial" w:hAnsi="Arial" w:cs="Arial"/>
                <w:sz w:val="24"/>
                <w:szCs w:val="24"/>
              </w:rPr>
              <w:t xml:space="preserve"> please contact the Clerk.</w:t>
            </w:r>
          </w:p>
          <w:p w14:paraId="604CF6D1" w14:textId="2AA0369F" w:rsidR="00D33FC2" w:rsidRPr="00D33FC2" w:rsidRDefault="00D33FC2" w:rsidP="00D33FC2">
            <w:pPr>
              <w:pStyle w:val="NoSpacing"/>
              <w:jc w:val="both"/>
              <w:rPr>
                <w:rFonts w:ascii="Arial" w:hAnsi="Arial" w:cs="Arial"/>
                <w:sz w:val="24"/>
                <w:szCs w:val="24"/>
              </w:rPr>
            </w:pPr>
          </w:p>
        </w:tc>
        <w:tc>
          <w:tcPr>
            <w:tcW w:w="1276" w:type="dxa"/>
          </w:tcPr>
          <w:p w14:paraId="03A596BB" w14:textId="77777777" w:rsidR="00142A01" w:rsidRPr="00D33FC2" w:rsidRDefault="00142A01" w:rsidP="00E43DD7">
            <w:pPr>
              <w:pStyle w:val="NoSpacing"/>
              <w:jc w:val="center"/>
              <w:rPr>
                <w:rFonts w:ascii="Arial" w:hAnsi="Arial" w:cs="Arial"/>
                <w:sz w:val="24"/>
                <w:szCs w:val="24"/>
              </w:rPr>
            </w:pPr>
          </w:p>
        </w:tc>
      </w:tr>
      <w:tr w:rsidR="00142A01" w:rsidRPr="00D33FC2" w14:paraId="15C293BD" w14:textId="77777777" w:rsidTr="0068250C">
        <w:tc>
          <w:tcPr>
            <w:tcW w:w="534" w:type="dxa"/>
          </w:tcPr>
          <w:p w14:paraId="0C54FADA" w14:textId="23AD8059" w:rsidR="00142A01" w:rsidRPr="00D33FC2" w:rsidRDefault="00D33FC2" w:rsidP="001E0DA4">
            <w:pPr>
              <w:pStyle w:val="NoSpacing"/>
              <w:rPr>
                <w:rFonts w:ascii="Arial" w:hAnsi="Arial" w:cs="Arial"/>
                <w:sz w:val="24"/>
                <w:szCs w:val="24"/>
              </w:rPr>
            </w:pPr>
            <w:r w:rsidRPr="00D33FC2">
              <w:rPr>
                <w:rFonts w:ascii="Arial" w:hAnsi="Arial" w:cs="Arial"/>
                <w:sz w:val="24"/>
                <w:szCs w:val="24"/>
              </w:rPr>
              <w:t>5</w:t>
            </w:r>
          </w:p>
        </w:tc>
        <w:tc>
          <w:tcPr>
            <w:tcW w:w="2693" w:type="dxa"/>
          </w:tcPr>
          <w:p w14:paraId="33283F83" w14:textId="07036DE8" w:rsidR="00142A01" w:rsidRPr="00D33FC2" w:rsidRDefault="00D33FC2" w:rsidP="001E0DA4">
            <w:pPr>
              <w:pStyle w:val="NoSpacing"/>
              <w:rPr>
                <w:rFonts w:ascii="Arial" w:hAnsi="Arial" w:cs="Arial"/>
                <w:b/>
                <w:sz w:val="24"/>
                <w:szCs w:val="24"/>
              </w:rPr>
            </w:pPr>
            <w:r w:rsidRPr="00D33FC2">
              <w:rPr>
                <w:rFonts w:ascii="Arial" w:hAnsi="Arial" w:cs="Arial"/>
                <w:b/>
                <w:sz w:val="24"/>
                <w:szCs w:val="24"/>
              </w:rPr>
              <w:t>A Report on the Heath Fair</w:t>
            </w:r>
          </w:p>
        </w:tc>
        <w:tc>
          <w:tcPr>
            <w:tcW w:w="5953" w:type="dxa"/>
          </w:tcPr>
          <w:p w14:paraId="73BD5DDE" w14:textId="77777777" w:rsidR="0068250C" w:rsidRPr="00D33FC2" w:rsidRDefault="00D33FC2" w:rsidP="0068250C">
            <w:pPr>
              <w:pStyle w:val="NoSpacing"/>
              <w:rPr>
                <w:rFonts w:ascii="Arial" w:hAnsi="Arial" w:cs="Arial"/>
                <w:b/>
                <w:sz w:val="24"/>
                <w:szCs w:val="24"/>
              </w:rPr>
            </w:pPr>
            <w:r w:rsidRPr="00D33FC2">
              <w:rPr>
                <w:rFonts w:ascii="Arial" w:hAnsi="Arial" w:cs="Arial"/>
                <w:b/>
                <w:sz w:val="24"/>
                <w:szCs w:val="24"/>
              </w:rPr>
              <w:t>Report from Cllr Bramwell</w:t>
            </w:r>
          </w:p>
          <w:p w14:paraId="2800618E" w14:textId="68D5F8F9" w:rsidR="00D33FC2" w:rsidRPr="00D33FC2" w:rsidRDefault="00D33FC2" w:rsidP="0068250C">
            <w:pPr>
              <w:pStyle w:val="NoSpacing"/>
              <w:rPr>
                <w:rFonts w:ascii="Arial" w:hAnsi="Arial" w:cs="Arial"/>
                <w:sz w:val="24"/>
                <w:szCs w:val="24"/>
              </w:rPr>
            </w:pPr>
          </w:p>
        </w:tc>
        <w:tc>
          <w:tcPr>
            <w:tcW w:w="1276" w:type="dxa"/>
          </w:tcPr>
          <w:p w14:paraId="31AB5AAE" w14:textId="77777777" w:rsidR="00142A01" w:rsidRPr="00D33FC2" w:rsidRDefault="00142A01" w:rsidP="00E43DD7">
            <w:pPr>
              <w:pStyle w:val="NoSpacing"/>
              <w:jc w:val="center"/>
              <w:rPr>
                <w:rFonts w:ascii="Arial" w:hAnsi="Arial" w:cs="Arial"/>
                <w:sz w:val="24"/>
                <w:szCs w:val="24"/>
              </w:rPr>
            </w:pPr>
          </w:p>
        </w:tc>
      </w:tr>
      <w:tr w:rsidR="002375E3" w:rsidRPr="00D33FC2" w14:paraId="7F553A72" w14:textId="77777777" w:rsidTr="0068250C">
        <w:tc>
          <w:tcPr>
            <w:tcW w:w="534" w:type="dxa"/>
          </w:tcPr>
          <w:p w14:paraId="64AA7AEC" w14:textId="3C4682A9" w:rsidR="002375E3" w:rsidRPr="00D33FC2" w:rsidRDefault="002375E3" w:rsidP="002375E3">
            <w:pPr>
              <w:pStyle w:val="NoSpacing"/>
              <w:rPr>
                <w:rFonts w:ascii="Arial" w:hAnsi="Arial" w:cs="Arial"/>
                <w:sz w:val="24"/>
                <w:szCs w:val="24"/>
              </w:rPr>
            </w:pPr>
          </w:p>
        </w:tc>
        <w:tc>
          <w:tcPr>
            <w:tcW w:w="2693" w:type="dxa"/>
          </w:tcPr>
          <w:p w14:paraId="7B3A9196" w14:textId="22B60765" w:rsidR="002375E3" w:rsidRPr="00D33FC2" w:rsidRDefault="002375E3" w:rsidP="002375E3">
            <w:pPr>
              <w:pStyle w:val="NoSpacing"/>
              <w:rPr>
                <w:rFonts w:ascii="Arial" w:hAnsi="Arial" w:cs="Arial"/>
                <w:b/>
                <w:sz w:val="24"/>
                <w:szCs w:val="24"/>
              </w:rPr>
            </w:pPr>
          </w:p>
        </w:tc>
        <w:tc>
          <w:tcPr>
            <w:tcW w:w="5953" w:type="dxa"/>
          </w:tcPr>
          <w:p w14:paraId="58FA1325" w14:textId="77777777" w:rsidR="000736C6" w:rsidRDefault="000736C6" w:rsidP="000736C6">
            <w:pPr>
              <w:pStyle w:val="NoSpacing"/>
              <w:jc w:val="both"/>
              <w:rPr>
                <w:rFonts w:ascii="Arial" w:hAnsi="Arial" w:cs="Arial"/>
                <w:sz w:val="24"/>
                <w:szCs w:val="24"/>
              </w:rPr>
            </w:pPr>
            <w:r w:rsidRPr="000736C6">
              <w:rPr>
                <w:rFonts w:ascii="Arial" w:hAnsi="Arial" w:cs="Arial"/>
                <w:sz w:val="24"/>
                <w:szCs w:val="24"/>
              </w:rPr>
              <w:t>The Parish Council's first Health Fair was held on Sunday, 24th March at the Memorial Hall.  The event was organised by a small committee,</w:t>
            </w:r>
            <w:r>
              <w:rPr>
                <w:rFonts w:ascii="Arial" w:hAnsi="Arial" w:cs="Arial"/>
                <w:sz w:val="24"/>
                <w:szCs w:val="24"/>
              </w:rPr>
              <w:t xml:space="preserve"> Cllr </w:t>
            </w:r>
            <w:r w:rsidRPr="000736C6">
              <w:rPr>
                <w:rFonts w:ascii="Arial" w:hAnsi="Arial" w:cs="Arial"/>
                <w:sz w:val="24"/>
                <w:szCs w:val="24"/>
              </w:rPr>
              <w:t>Anne Birkett, Anne Hyde</w:t>
            </w:r>
            <w:r>
              <w:rPr>
                <w:rFonts w:ascii="Arial" w:hAnsi="Arial" w:cs="Arial"/>
                <w:sz w:val="24"/>
                <w:szCs w:val="24"/>
              </w:rPr>
              <w:t xml:space="preserve"> (Clerk)</w:t>
            </w:r>
            <w:r w:rsidRPr="000736C6">
              <w:rPr>
                <w:rFonts w:ascii="Arial" w:hAnsi="Arial" w:cs="Arial"/>
                <w:sz w:val="24"/>
                <w:szCs w:val="24"/>
              </w:rPr>
              <w:t xml:space="preserve">, </w:t>
            </w:r>
            <w:r>
              <w:rPr>
                <w:rFonts w:ascii="Arial" w:hAnsi="Arial" w:cs="Arial"/>
                <w:sz w:val="24"/>
                <w:szCs w:val="24"/>
              </w:rPr>
              <w:t>Cllr Rae Bramwell</w:t>
            </w:r>
            <w:r w:rsidRPr="000736C6">
              <w:rPr>
                <w:rFonts w:ascii="Arial" w:hAnsi="Arial" w:cs="Arial"/>
                <w:sz w:val="24"/>
                <w:szCs w:val="24"/>
              </w:rPr>
              <w:t xml:space="preserve"> and Jane Hanley who is a Governor at Ley Hill School.  The event was sponsored by Bucks County Council and County Councillor Noel Brown was in attendance, giving an opening speech and welcoming everyone.  </w:t>
            </w:r>
          </w:p>
          <w:p w14:paraId="550D38DD" w14:textId="77777777" w:rsidR="000736C6" w:rsidRDefault="000736C6" w:rsidP="000736C6">
            <w:pPr>
              <w:pStyle w:val="NoSpacing"/>
              <w:jc w:val="both"/>
              <w:rPr>
                <w:rFonts w:ascii="Arial" w:hAnsi="Arial" w:cs="Arial"/>
                <w:sz w:val="24"/>
                <w:szCs w:val="24"/>
              </w:rPr>
            </w:pPr>
          </w:p>
          <w:p w14:paraId="73D676ED" w14:textId="77777777" w:rsidR="000736C6" w:rsidRDefault="000736C6" w:rsidP="000736C6">
            <w:pPr>
              <w:pStyle w:val="NoSpacing"/>
              <w:jc w:val="both"/>
              <w:rPr>
                <w:rFonts w:ascii="Arial" w:hAnsi="Arial" w:cs="Arial"/>
                <w:sz w:val="24"/>
                <w:szCs w:val="24"/>
              </w:rPr>
            </w:pPr>
            <w:r w:rsidRPr="000736C6">
              <w:rPr>
                <w:rFonts w:ascii="Arial" w:hAnsi="Arial" w:cs="Arial"/>
                <w:sz w:val="24"/>
                <w:szCs w:val="24"/>
              </w:rPr>
              <w:t xml:space="preserve">Noel is </w:t>
            </w:r>
            <w:r>
              <w:rPr>
                <w:rFonts w:ascii="Arial" w:hAnsi="Arial" w:cs="Arial"/>
                <w:sz w:val="24"/>
                <w:szCs w:val="24"/>
              </w:rPr>
              <w:t>the Cab</w:t>
            </w:r>
            <w:r w:rsidRPr="000736C6">
              <w:rPr>
                <w:rFonts w:ascii="Arial" w:hAnsi="Arial" w:cs="Arial"/>
                <w:sz w:val="24"/>
                <w:szCs w:val="24"/>
              </w:rPr>
              <w:t>inet</w:t>
            </w:r>
            <w:r>
              <w:rPr>
                <w:rFonts w:ascii="Arial" w:hAnsi="Arial" w:cs="Arial"/>
                <w:sz w:val="24"/>
                <w:szCs w:val="24"/>
              </w:rPr>
              <w:t xml:space="preserve"> M</w:t>
            </w:r>
            <w:r w:rsidRPr="000736C6">
              <w:rPr>
                <w:rFonts w:ascii="Arial" w:hAnsi="Arial" w:cs="Arial"/>
                <w:sz w:val="24"/>
                <w:szCs w:val="24"/>
              </w:rPr>
              <w:t xml:space="preserve">ember for </w:t>
            </w:r>
            <w:r>
              <w:rPr>
                <w:rFonts w:ascii="Arial" w:hAnsi="Arial" w:cs="Arial"/>
                <w:sz w:val="24"/>
                <w:szCs w:val="24"/>
              </w:rPr>
              <w:t>C</w:t>
            </w:r>
            <w:r w:rsidRPr="000736C6">
              <w:rPr>
                <w:rFonts w:ascii="Arial" w:hAnsi="Arial" w:cs="Arial"/>
                <w:sz w:val="24"/>
                <w:szCs w:val="24"/>
              </w:rPr>
              <w:t xml:space="preserve">ommunity </w:t>
            </w:r>
            <w:r>
              <w:rPr>
                <w:rFonts w:ascii="Arial" w:hAnsi="Arial" w:cs="Arial"/>
                <w:sz w:val="24"/>
                <w:szCs w:val="24"/>
              </w:rPr>
              <w:t>E</w:t>
            </w:r>
            <w:r w:rsidRPr="000736C6">
              <w:rPr>
                <w:rFonts w:ascii="Arial" w:hAnsi="Arial" w:cs="Arial"/>
                <w:sz w:val="24"/>
                <w:szCs w:val="24"/>
              </w:rPr>
              <w:t xml:space="preserve">ngagement and </w:t>
            </w:r>
            <w:r>
              <w:rPr>
                <w:rFonts w:ascii="Arial" w:hAnsi="Arial" w:cs="Arial"/>
                <w:sz w:val="24"/>
                <w:szCs w:val="24"/>
              </w:rPr>
              <w:t>P</w:t>
            </w:r>
            <w:r w:rsidRPr="000736C6">
              <w:rPr>
                <w:rFonts w:ascii="Arial" w:hAnsi="Arial" w:cs="Arial"/>
                <w:sz w:val="24"/>
                <w:szCs w:val="24"/>
              </w:rPr>
              <w:t xml:space="preserve">ublic </w:t>
            </w:r>
            <w:r>
              <w:rPr>
                <w:rFonts w:ascii="Arial" w:hAnsi="Arial" w:cs="Arial"/>
                <w:sz w:val="24"/>
                <w:szCs w:val="24"/>
              </w:rPr>
              <w:t>H</w:t>
            </w:r>
            <w:r w:rsidRPr="000736C6">
              <w:rPr>
                <w:rFonts w:ascii="Arial" w:hAnsi="Arial" w:cs="Arial"/>
                <w:sz w:val="24"/>
                <w:szCs w:val="24"/>
              </w:rPr>
              <w:t>ealth, so he was extremely supportive of the Health Fair.   Chesham Town Mayor, Jane Mac</w:t>
            </w:r>
            <w:r>
              <w:rPr>
                <w:rFonts w:ascii="Arial" w:hAnsi="Arial" w:cs="Arial"/>
                <w:sz w:val="24"/>
                <w:szCs w:val="24"/>
              </w:rPr>
              <w:t>B</w:t>
            </w:r>
            <w:r w:rsidRPr="000736C6">
              <w:rPr>
                <w:rFonts w:ascii="Arial" w:hAnsi="Arial" w:cs="Arial"/>
                <w:sz w:val="24"/>
                <w:szCs w:val="24"/>
              </w:rPr>
              <w:t>ean, also came along to support us. Our aim was to promote health and wellbeing within our community, as well as starting some new social events and extra-curricular activities for all ages within the village.</w:t>
            </w:r>
            <w:r>
              <w:rPr>
                <w:rFonts w:ascii="Arial" w:hAnsi="Arial" w:cs="Arial"/>
                <w:sz w:val="24"/>
                <w:szCs w:val="24"/>
              </w:rPr>
              <w:t xml:space="preserve"> </w:t>
            </w:r>
            <w:r w:rsidRPr="000736C6">
              <w:rPr>
                <w:rFonts w:ascii="Arial" w:hAnsi="Arial" w:cs="Arial"/>
                <w:sz w:val="24"/>
                <w:szCs w:val="24"/>
              </w:rPr>
              <w:t xml:space="preserve">Goody bags were given to attendees, including health literature, a bottle of water and fresh fruit. The children could enjoy colouring at the activity table and received their own goody bags which kept them amused for the afternoon.   </w:t>
            </w:r>
          </w:p>
          <w:p w14:paraId="02E20983" w14:textId="77777777" w:rsidR="000736C6" w:rsidRDefault="000736C6" w:rsidP="000736C6">
            <w:pPr>
              <w:pStyle w:val="NoSpacing"/>
              <w:jc w:val="both"/>
              <w:rPr>
                <w:rFonts w:ascii="Arial" w:hAnsi="Arial" w:cs="Arial"/>
                <w:sz w:val="24"/>
                <w:szCs w:val="24"/>
              </w:rPr>
            </w:pPr>
          </w:p>
          <w:p w14:paraId="59E3FAC3" w14:textId="1AFD74C6" w:rsidR="000736C6" w:rsidRDefault="000736C6" w:rsidP="000736C6">
            <w:pPr>
              <w:pStyle w:val="NoSpacing"/>
              <w:jc w:val="both"/>
              <w:rPr>
                <w:rFonts w:ascii="Arial" w:hAnsi="Arial" w:cs="Arial"/>
                <w:sz w:val="24"/>
                <w:szCs w:val="24"/>
              </w:rPr>
            </w:pPr>
            <w:r w:rsidRPr="000736C6">
              <w:rPr>
                <w:rFonts w:ascii="Arial" w:hAnsi="Arial" w:cs="Arial"/>
                <w:sz w:val="24"/>
                <w:szCs w:val="24"/>
              </w:rPr>
              <w:t xml:space="preserve">There were over 18 stand holders some of which included the Scouts, Botley Carers, Diet </w:t>
            </w:r>
            <w:r>
              <w:rPr>
                <w:rFonts w:ascii="Arial" w:hAnsi="Arial" w:cs="Arial"/>
                <w:sz w:val="24"/>
                <w:szCs w:val="24"/>
              </w:rPr>
              <w:t>C</w:t>
            </w:r>
            <w:r w:rsidRPr="000736C6">
              <w:rPr>
                <w:rFonts w:ascii="Arial" w:hAnsi="Arial" w:cs="Arial"/>
                <w:sz w:val="24"/>
                <w:szCs w:val="24"/>
              </w:rPr>
              <w:t xml:space="preserve">lubs, Chesham Photographic Club, Ley Hill Cricket and Golf </w:t>
            </w:r>
            <w:r w:rsidRPr="000736C6">
              <w:rPr>
                <w:rFonts w:ascii="Arial" w:hAnsi="Arial" w:cs="Arial"/>
                <w:sz w:val="24"/>
                <w:szCs w:val="24"/>
              </w:rPr>
              <w:lastRenderedPageBreak/>
              <w:t xml:space="preserve">club, Pilates and a local chiropodist.  During the event </w:t>
            </w:r>
            <w:r>
              <w:rPr>
                <w:rFonts w:ascii="Arial" w:hAnsi="Arial" w:cs="Arial"/>
                <w:sz w:val="24"/>
                <w:szCs w:val="24"/>
              </w:rPr>
              <w:t>P</w:t>
            </w:r>
            <w:r w:rsidRPr="000736C6">
              <w:rPr>
                <w:rFonts w:ascii="Arial" w:hAnsi="Arial" w:cs="Arial"/>
                <w:sz w:val="24"/>
                <w:szCs w:val="24"/>
              </w:rPr>
              <w:t xml:space="preserve">arishioners could partake in some reflexology or watch a demonstration of salsa and tai chi. Live Well Stay Well </w:t>
            </w:r>
            <w:r>
              <w:rPr>
                <w:rFonts w:ascii="Arial" w:hAnsi="Arial" w:cs="Arial"/>
                <w:sz w:val="24"/>
                <w:szCs w:val="24"/>
              </w:rPr>
              <w:t>offered</w:t>
            </w:r>
            <w:r w:rsidRPr="000736C6">
              <w:rPr>
                <w:rFonts w:ascii="Arial" w:hAnsi="Arial" w:cs="Arial"/>
                <w:sz w:val="24"/>
                <w:szCs w:val="24"/>
              </w:rPr>
              <w:t xml:space="preserve"> free health checks for those attending on the day, including blood pressure and cholesterol checks.  This was a huge success as they were fully booked throughout the event. </w:t>
            </w:r>
          </w:p>
          <w:p w14:paraId="087597F1" w14:textId="77777777" w:rsidR="000736C6" w:rsidRPr="000736C6" w:rsidRDefault="000736C6" w:rsidP="000736C6">
            <w:pPr>
              <w:pStyle w:val="NoSpacing"/>
              <w:jc w:val="both"/>
              <w:rPr>
                <w:rFonts w:ascii="Arial" w:hAnsi="Arial" w:cs="Arial"/>
                <w:sz w:val="24"/>
                <w:szCs w:val="24"/>
              </w:rPr>
            </w:pPr>
          </w:p>
          <w:p w14:paraId="75053E75" w14:textId="4AA59335" w:rsidR="000736C6" w:rsidRDefault="000736C6" w:rsidP="000736C6">
            <w:pPr>
              <w:pStyle w:val="NoSpacing"/>
              <w:jc w:val="both"/>
              <w:rPr>
                <w:rFonts w:ascii="Arial" w:hAnsi="Arial" w:cs="Arial"/>
                <w:sz w:val="24"/>
                <w:szCs w:val="24"/>
              </w:rPr>
            </w:pPr>
            <w:r w:rsidRPr="000736C6">
              <w:rPr>
                <w:rFonts w:ascii="Arial" w:hAnsi="Arial" w:cs="Arial"/>
                <w:sz w:val="24"/>
                <w:szCs w:val="24"/>
              </w:rPr>
              <w:t xml:space="preserve">There was also a demonstration on using the defibrillator, which is located outside The Crown and is a </w:t>
            </w:r>
            <w:proofErr w:type="gramStart"/>
            <w:r w:rsidRPr="000736C6">
              <w:rPr>
                <w:rFonts w:ascii="Arial" w:hAnsi="Arial" w:cs="Arial"/>
                <w:sz w:val="24"/>
                <w:szCs w:val="24"/>
              </w:rPr>
              <w:t>much needed</w:t>
            </w:r>
            <w:proofErr w:type="gramEnd"/>
            <w:r w:rsidRPr="000736C6">
              <w:rPr>
                <w:rFonts w:ascii="Arial" w:hAnsi="Arial" w:cs="Arial"/>
                <w:sz w:val="24"/>
                <w:szCs w:val="24"/>
              </w:rPr>
              <w:t xml:space="preserve"> lifesaving piece of equipment for the village.  We have also purchased one for Latimer, which is yet to be installed. There were some great tombola prizes which had been kindly donated, comprising of fruit hampers, a Snow Centre voucher, a month's gym membership and many more.  Between the tombola and the refreshments, which were donated by </w:t>
            </w:r>
            <w:proofErr w:type="spellStart"/>
            <w:r w:rsidRPr="000736C6">
              <w:rPr>
                <w:rFonts w:ascii="Arial" w:hAnsi="Arial" w:cs="Arial"/>
                <w:sz w:val="24"/>
                <w:szCs w:val="24"/>
              </w:rPr>
              <w:t>Sainburys</w:t>
            </w:r>
            <w:proofErr w:type="spellEnd"/>
            <w:r w:rsidRPr="000736C6">
              <w:rPr>
                <w:rFonts w:ascii="Arial" w:hAnsi="Arial" w:cs="Arial"/>
                <w:sz w:val="24"/>
                <w:szCs w:val="24"/>
              </w:rPr>
              <w:t xml:space="preserve"> and Waitrose, we managed to raise a grand sum of £289.15</w:t>
            </w:r>
            <w:r>
              <w:rPr>
                <w:rFonts w:ascii="Arial" w:hAnsi="Arial" w:cs="Arial"/>
                <w:sz w:val="24"/>
                <w:szCs w:val="24"/>
              </w:rPr>
              <w:t xml:space="preserve">. </w:t>
            </w:r>
            <w:r w:rsidRPr="000736C6">
              <w:rPr>
                <w:rFonts w:ascii="Arial" w:hAnsi="Arial" w:cs="Arial"/>
                <w:sz w:val="24"/>
                <w:szCs w:val="24"/>
              </w:rPr>
              <w:t xml:space="preserve"> The funds raised will be donated to Botley Carers</w:t>
            </w:r>
            <w:r>
              <w:rPr>
                <w:rFonts w:ascii="Arial" w:hAnsi="Arial" w:cs="Arial"/>
                <w:sz w:val="24"/>
                <w:szCs w:val="24"/>
              </w:rPr>
              <w:t xml:space="preserve"> and </w:t>
            </w:r>
            <w:r w:rsidRPr="000736C6">
              <w:rPr>
                <w:rFonts w:ascii="Arial" w:hAnsi="Arial" w:cs="Arial"/>
                <w:sz w:val="24"/>
                <w:szCs w:val="24"/>
              </w:rPr>
              <w:t>The British Heart Foundation as they both provide an integral service</w:t>
            </w:r>
            <w:r>
              <w:rPr>
                <w:rFonts w:ascii="Arial" w:hAnsi="Arial" w:cs="Arial"/>
                <w:sz w:val="24"/>
                <w:szCs w:val="24"/>
              </w:rPr>
              <w:t>.  Also, some of the funds will allow the Parish Council to organise further activities to improve health and wellbeing.</w:t>
            </w:r>
            <w:r w:rsidRPr="000736C6">
              <w:rPr>
                <w:rFonts w:ascii="Arial" w:hAnsi="Arial" w:cs="Arial"/>
                <w:sz w:val="24"/>
                <w:szCs w:val="24"/>
              </w:rPr>
              <w:t xml:space="preserve"> </w:t>
            </w:r>
          </w:p>
          <w:p w14:paraId="7D75DCF7" w14:textId="77777777" w:rsidR="000736C6" w:rsidRDefault="000736C6" w:rsidP="000736C6">
            <w:pPr>
              <w:pStyle w:val="NoSpacing"/>
              <w:jc w:val="both"/>
              <w:rPr>
                <w:rFonts w:ascii="Arial" w:hAnsi="Arial" w:cs="Arial"/>
                <w:sz w:val="24"/>
                <w:szCs w:val="24"/>
              </w:rPr>
            </w:pPr>
          </w:p>
          <w:p w14:paraId="30142886" w14:textId="44538A06" w:rsidR="0068250C" w:rsidRDefault="000736C6" w:rsidP="000736C6">
            <w:pPr>
              <w:pStyle w:val="NoSpacing"/>
              <w:jc w:val="both"/>
              <w:rPr>
                <w:rFonts w:ascii="Arial" w:hAnsi="Arial" w:cs="Arial"/>
                <w:sz w:val="24"/>
                <w:szCs w:val="24"/>
              </w:rPr>
            </w:pPr>
            <w:r w:rsidRPr="000736C6">
              <w:rPr>
                <w:rFonts w:ascii="Arial" w:hAnsi="Arial" w:cs="Arial"/>
                <w:sz w:val="24"/>
                <w:szCs w:val="24"/>
              </w:rPr>
              <w:t xml:space="preserve">We received some fantastic feedback and many expressed that they </w:t>
            </w:r>
            <w:r w:rsidR="00514425" w:rsidRPr="000736C6">
              <w:rPr>
                <w:rFonts w:ascii="Arial" w:hAnsi="Arial" w:cs="Arial"/>
                <w:sz w:val="24"/>
                <w:szCs w:val="24"/>
              </w:rPr>
              <w:t>would attend</w:t>
            </w:r>
            <w:r w:rsidRPr="000736C6">
              <w:rPr>
                <w:rFonts w:ascii="Arial" w:hAnsi="Arial" w:cs="Arial"/>
                <w:sz w:val="24"/>
                <w:szCs w:val="24"/>
              </w:rPr>
              <w:t xml:space="preserve"> </w:t>
            </w:r>
            <w:bookmarkStart w:id="0" w:name="_GoBack"/>
            <w:bookmarkEnd w:id="0"/>
            <w:r w:rsidRPr="000736C6">
              <w:rPr>
                <w:rFonts w:ascii="Arial" w:hAnsi="Arial" w:cs="Arial"/>
                <w:sz w:val="24"/>
                <w:szCs w:val="24"/>
              </w:rPr>
              <w:t xml:space="preserve">the event again next Spring, which is great news.  We could not have held such a successful event without the large number of attendees, all those that kindly donated prizes and lastly all those who helped us on the day! So should you wish to take up a new hobby in the future, such as Salsa dancing, walking or learn how to use an iPad, just a few of the many activities on offer, please let one of the Parish Councillors know after the meeting and we'll make sure you're kept informed of the planned dates.  We also plan to start holding community coffee morning's soon. </w:t>
            </w:r>
          </w:p>
          <w:p w14:paraId="02A55D26" w14:textId="7B0CAB4A" w:rsidR="000736C6" w:rsidRPr="00D33FC2" w:rsidRDefault="000736C6" w:rsidP="000736C6">
            <w:pPr>
              <w:pStyle w:val="NoSpacing"/>
              <w:jc w:val="both"/>
              <w:rPr>
                <w:rFonts w:ascii="Arial" w:hAnsi="Arial" w:cs="Arial"/>
                <w:sz w:val="24"/>
                <w:szCs w:val="24"/>
              </w:rPr>
            </w:pPr>
          </w:p>
        </w:tc>
        <w:tc>
          <w:tcPr>
            <w:tcW w:w="1276" w:type="dxa"/>
          </w:tcPr>
          <w:p w14:paraId="1CF31E66" w14:textId="77777777" w:rsidR="002375E3" w:rsidRPr="00D33FC2" w:rsidRDefault="002375E3" w:rsidP="002375E3">
            <w:pPr>
              <w:pStyle w:val="NoSpacing"/>
              <w:jc w:val="center"/>
              <w:rPr>
                <w:rFonts w:ascii="Arial" w:hAnsi="Arial" w:cs="Arial"/>
                <w:sz w:val="24"/>
                <w:szCs w:val="24"/>
              </w:rPr>
            </w:pPr>
          </w:p>
          <w:p w14:paraId="35E1ED40" w14:textId="77777777" w:rsidR="005B1635" w:rsidRPr="00D33FC2" w:rsidRDefault="005B1635" w:rsidP="002375E3">
            <w:pPr>
              <w:pStyle w:val="NoSpacing"/>
              <w:jc w:val="center"/>
              <w:rPr>
                <w:rFonts w:ascii="Arial" w:hAnsi="Arial" w:cs="Arial"/>
                <w:sz w:val="24"/>
                <w:szCs w:val="24"/>
              </w:rPr>
            </w:pPr>
          </w:p>
          <w:p w14:paraId="37577197" w14:textId="77777777" w:rsidR="005B1635" w:rsidRPr="00D33FC2" w:rsidRDefault="005B1635" w:rsidP="002375E3">
            <w:pPr>
              <w:pStyle w:val="NoSpacing"/>
              <w:jc w:val="center"/>
              <w:rPr>
                <w:rFonts w:ascii="Arial" w:hAnsi="Arial" w:cs="Arial"/>
                <w:sz w:val="24"/>
                <w:szCs w:val="24"/>
              </w:rPr>
            </w:pPr>
          </w:p>
          <w:p w14:paraId="30AD7051" w14:textId="77777777" w:rsidR="005B1635" w:rsidRPr="00D33FC2" w:rsidRDefault="005B1635" w:rsidP="002375E3">
            <w:pPr>
              <w:pStyle w:val="NoSpacing"/>
              <w:jc w:val="center"/>
              <w:rPr>
                <w:rFonts w:ascii="Arial" w:hAnsi="Arial" w:cs="Arial"/>
                <w:sz w:val="24"/>
                <w:szCs w:val="24"/>
              </w:rPr>
            </w:pPr>
          </w:p>
          <w:p w14:paraId="08BAB1B0" w14:textId="77777777" w:rsidR="005B1635" w:rsidRPr="00D33FC2" w:rsidRDefault="005B1635" w:rsidP="002375E3">
            <w:pPr>
              <w:pStyle w:val="NoSpacing"/>
              <w:jc w:val="center"/>
              <w:rPr>
                <w:rFonts w:ascii="Arial" w:hAnsi="Arial" w:cs="Arial"/>
                <w:sz w:val="24"/>
                <w:szCs w:val="24"/>
              </w:rPr>
            </w:pPr>
          </w:p>
          <w:p w14:paraId="7D3F73BE" w14:textId="77777777" w:rsidR="005B1635" w:rsidRPr="00D33FC2" w:rsidRDefault="005B1635" w:rsidP="002375E3">
            <w:pPr>
              <w:pStyle w:val="NoSpacing"/>
              <w:jc w:val="center"/>
              <w:rPr>
                <w:rFonts w:ascii="Arial" w:hAnsi="Arial" w:cs="Arial"/>
                <w:sz w:val="24"/>
                <w:szCs w:val="24"/>
              </w:rPr>
            </w:pPr>
          </w:p>
          <w:p w14:paraId="064832D1" w14:textId="77777777" w:rsidR="005B1635" w:rsidRPr="00D33FC2" w:rsidRDefault="005B1635" w:rsidP="002375E3">
            <w:pPr>
              <w:pStyle w:val="NoSpacing"/>
              <w:jc w:val="center"/>
              <w:rPr>
                <w:rFonts w:ascii="Arial" w:hAnsi="Arial" w:cs="Arial"/>
                <w:sz w:val="24"/>
                <w:szCs w:val="24"/>
              </w:rPr>
            </w:pPr>
          </w:p>
          <w:p w14:paraId="1AD239E5" w14:textId="77777777" w:rsidR="005B1635" w:rsidRPr="00D33FC2" w:rsidRDefault="005B1635" w:rsidP="002375E3">
            <w:pPr>
              <w:pStyle w:val="NoSpacing"/>
              <w:jc w:val="center"/>
              <w:rPr>
                <w:rFonts w:ascii="Arial" w:hAnsi="Arial" w:cs="Arial"/>
                <w:sz w:val="24"/>
                <w:szCs w:val="24"/>
              </w:rPr>
            </w:pPr>
          </w:p>
          <w:p w14:paraId="0E03C1FD" w14:textId="77777777" w:rsidR="005B1635" w:rsidRPr="00D33FC2" w:rsidRDefault="005B1635" w:rsidP="002375E3">
            <w:pPr>
              <w:pStyle w:val="NoSpacing"/>
              <w:jc w:val="center"/>
              <w:rPr>
                <w:rFonts w:ascii="Arial" w:hAnsi="Arial" w:cs="Arial"/>
                <w:sz w:val="24"/>
                <w:szCs w:val="24"/>
              </w:rPr>
            </w:pPr>
          </w:p>
          <w:p w14:paraId="4135B870" w14:textId="77777777" w:rsidR="005B1635" w:rsidRPr="00D33FC2" w:rsidRDefault="005B1635" w:rsidP="002375E3">
            <w:pPr>
              <w:pStyle w:val="NoSpacing"/>
              <w:jc w:val="center"/>
              <w:rPr>
                <w:rFonts w:ascii="Arial" w:hAnsi="Arial" w:cs="Arial"/>
                <w:sz w:val="24"/>
                <w:szCs w:val="24"/>
              </w:rPr>
            </w:pPr>
          </w:p>
          <w:p w14:paraId="44F17D00" w14:textId="77777777" w:rsidR="007C48EB" w:rsidRPr="00D33FC2" w:rsidRDefault="007C48EB" w:rsidP="002375E3">
            <w:pPr>
              <w:pStyle w:val="NoSpacing"/>
              <w:jc w:val="center"/>
              <w:rPr>
                <w:rFonts w:ascii="Arial" w:hAnsi="Arial" w:cs="Arial"/>
                <w:sz w:val="24"/>
                <w:szCs w:val="24"/>
              </w:rPr>
            </w:pPr>
          </w:p>
        </w:tc>
      </w:tr>
      <w:tr w:rsidR="000736C6" w:rsidRPr="00D33FC2" w14:paraId="246DBAB1" w14:textId="77777777" w:rsidTr="0068250C">
        <w:tc>
          <w:tcPr>
            <w:tcW w:w="534" w:type="dxa"/>
          </w:tcPr>
          <w:p w14:paraId="6DB2900B" w14:textId="209FF0DE" w:rsidR="000736C6" w:rsidRPr="00D33FC2" w:rsidRDefault="000736C6" w:rsidP="002375E3">
            <w:pPr>
              <w:pStyle w:val="NoSpacing"/>
              <w:rPr>
                <w:rFonts w:ascii="Arial" w:hAnsi="Arial" w:cs="Arial"/>
                <w:sz w:val="24"/>
                <w:szCs w:val="24"/>
              </w:rPr>
            </w:pPr>
            <w:r>
              <w:rPr>
                <w:rFonts w:ascii="Arial" w:hAnsi="Arial" w:cs="Arial"/>
                <w:sz w:val="24"/>
                <w:szCs w:val="24"/>
              </w:rPr>
              <w:t>6</w:t>
            </w:r>
          </w:p>
        </w:tc>
        <w:tc>
          <w:tcPr>
            <w:tcW w:w="2693" w:type="dxa"/>
          </w:tcPr>
          <w:p w14:paraId="764CDA3F" w14:textId="69320BB0" w:rsidR="000736C6" w:rsidRPr="00D33FC2" w:rsidRDefault="000736C6" w:rsidP="002375E3">
            <w:pPr>
              <w:pStyle w:val="NoSpacing"/>
              <w:rPr>
                <w:rFonts w:ascii="Arial" w:hAnsi="Arial" w:cs="Arial"/>
                <w:b/>
                <w:sz w:val="24"/>
                <w:szCs w:val="24"/>
              </w:rPr>
            </w:pPr>
            <w:r>
              <w:rPr>
                <w:rFonts w:ascii="Arial" w:hAnsi="Arial" w:cs="Arial"/>
                <w:b/>
                <w:sz w:val="24"/>
                <w:szCs w:val="24"/>
              </w:rPr>
              <w:t xml:space="preserve">A Report on the </w:t>
            </w:r>
            <w:proofErr w:type="spellStart"/>
            <w:r>
              <w:rPr>
                <w:rFonts w:ascii="Arial" w:hAnsi="Arial" w:cs="Arial"/>
                <w:b/>
                <w:sz w:val="24"/>
                <w:szCs w:val="24"/>
              </w:rPr>
              <w:t>Litterblitz</w:t>
            </w:r>
            <w:proofErr w:type="spellEnd"/>
          </w:p>
        </w:tc>
        <w:tc>
          <w:tcPr>
            <w:tcW w:w="5953" w:type="dxa"/>
          </w:tcPr>
          <w:p w14:paraId="61F005DF" w14:textId="77777777" w:rsidR="000736C6" w:rsidRPr="0096611B" w:rsidRDefault="000736C6" w:rsidP="0068250C">
            <w:pPr>
              <w:pStyle w:val="NoSpacing"/>
              <w:jc w:val="both"/>
              <w:rPr>
                <w:rFonts w:ascii="Arial" w:hAnsi="Arial" w:cs="Arial"/>
                <w:b/>
                <w:sz w:val="24"/>
                <w:szCs w:val="24"/>
              </w:rPr>
            </w:pPr>
            <w:r w:rsidRPr="0096611B">
              <w:rPr>
                <w:rFonts w:ascii="Arial" w:hAnsi="Arial" w:cs="Arial"/>
                <w:b/>
                <w:sz w:val="24"/>
                <w:szCs w:val="24"/>
              </w:rPr>
              <w:t>Report from Cllr Birkett</w:t>
            </w:r>
          </w:p>
          <w:p w14:paraId="31E20B6E" w14:textId="03AAC7ED" w:rsidR="0096611B" w:rsidRDefault="0096611B" w:rsidP="0096611B">
            <w:pPr>
              <w:jc w:val="both"/>
              <w:rPr>
                <w:rFonts w:ascii="Arial" w:hAnsi="Arial" w:cs="Arial"/>
                <w:sz w:val="24"/>
                <w:szCs w:val="24"/>
              </w:rPr>
            </w:pPr>
            <w:r w:rsidRPr="0096611B">
              <w:rPr>
                <w:rFonts w:ascii="Arial" w:hAnsi="Arial" w:cs="Arial"/>
                <w:sz w:val="24"/>
                <w:szCs w:val="24"/>
              </w:rPr>
              <w:t xml:space="preserve">This year for the first time we held 3 Litter Blitzes adding one in the summer in June when we were ably assisted by the scouts. This past year we have regularly had at least 15 people helping to pick litter which has enabled most areas of the village to be cleaned well. After their hard work the pickers have enjoyed well deserved refreshments at the Crown and at the Cricket Club for the summer one. We intend to repeat this for the following year. However, we are quite concerned about the amount of Litter that appears soon after picking, especially along Bovingdon Road and Blackwell Hall Lane. I have </w:t>
            </w:r>
            <w:r w:rsidRPr="0096611B">
              <w:rPr>
                <w:rFonts w:ascii="Arial" w:hAnsi="Arial" w:cs="Arial"/>
                <w:sz w:val="24"/>
                <w:szCs w:val="24"/>
              </w:rPr>
              <w:lastRenderedPageBreak/>
              <w:t>requested signs from the Waste team to be put up around the common but I’m not very sure how effective they will be. We constantly report fly tipping to the council which in case you don’t know can also be done by anyone. Just send the location, a description of the rubbish and preferably a photo to the Fix my street website.</w:t>
            </w:r>
          </w:p>
          <w:p w14:paraId="49C48353" w14:textId="77777777" w:rsidR="0096611B" w:rsidRPr="0096611B" w:rsidRDefault="0096611B" w:rsidP="0096611B">
            <w:pPr>
              <w:jc w:val="both"/>
              <w:rPr>
                <w:rFonts w:ascii="Arial" w:hAnsi="Arial" w:cs="Arial"/>
                <w:sz w:val="24"/>
                <w:szCs w:val="24"/>
              </w:rPr>
            </w:pPr>
          </w:p>
          <w:p w14:paraId="47DD4810" w14:textId="43560BFE" w:rsidR="0096611B" w:rsidRDefault="0096611B" w:rsidP="0096611B">
            <w:pPr>
              <w:jc w:val="both"/>
              <w:rPr>
                <w:rFonts w:ascii="Arial" w:hAnsi="Arial" w:cs="Arial"/>
                <w:sz w:val="24"/>
                <w:szCs w:val="24"/>
              </w:rPr>
            </w:pPr>
            <w:r w:rsidRPr="0096611B">
              <w:rPr>
                <w:rFonts w:ascii="Arial" w:hAnsi="Arial" w:cs="Arial"/>
                <w:sz w:val="24"/>
                <w:szCs w:val="24"/>
              </w:rPr>
              <w:t xml:space="preserve">However, if you are willing to pick in between times we have all the equipment </w:t>
            </w:r>
            <w:r>
              <w:rPr>
                <w:rFonts w:ascii="Arial" w:hAnsi="Arial" w:cs="Arial"/>
                <w:sz w:val="24"/>
                <w:szCs w:val="24"/>
              </w:rPr>
              <w:t>–</w:t>
            </w:r>
            <w:r w:rsidRPr="0096611B">
              <w:rPr>
                <w:rFonts w:ascii="Arial" w:hAnsi="Arial" w:cs="Arial"/>
                <w:sz w:val="24"/>
                <w:szCs w:val="24"/>
              </w:rPr>
              <w:t xml:space="preserve"> pickers</w:t>
            </w:r>
            <w:r>
              <w:rPr>
                <w:rFonts w:ascii="Arial" w:hAnsi="Arial" w:cs="Arial"/>
                <w:sz w:val="24"/>
                <w:szCs w:val="24"/>
              </w:rPr>
              <w:t>,</w:t>
            </w:r>
            <w:r w:rsidRPr="0096611B">
              <w:rPr>
                <w:rFonts w:ascii="Arial" w:hAnsi="Arial" w:cs="Arial"/>
                <w:sz w:val="24"/>
                <w:szCs w:val="24"/>
              </w:rPr>
              <w:t xml:space="preserve"> vests etc which we would be happy to loan. Just let me know</w:t>
            </w:r>
            <w:r>
              <w:rPr>
                <w:rFonts w:ascii="Arial" w:hAnsi="Arial" w:cs="Arial"/>
                <w:sz w:val="24"/>
                <w:szCs w:val="24"/>
              </w:rPr>
              <w:t>.</w:t>
            </w:r>
          </w:p>
          <w:p w14:paraId="6EF2BC32" w14:textId="77777777" w:rsidR="0096611B" w:rsidRPr="0096611B" w:rsidRDefault="0096611B" w:rsidP="0096611B">
            <w:pPr>
              <w:jc w:val="both"/>
              <w:rPr>
                <w:rFonts w:ascii="Arial" w:hAnsi="Arial" w:cs="Arial"/>
                <w:sz w:val="24"/>
                <w:szCs w:val="24"/>
              </w:rPr>
            </w:pPr>
          </w:p>
          <w:p w14:paraId="0F226422" w14:textId="5DA0FA2F" w:rsidR="0096611B" w:rsidRPr="0096611B" w:rsidRDefault="0096611B" w:rsidP="0096611B">
            <w:pPr>
              <w:jc w:val="both"/>
              <w:rPr>
                <w:rFonts w:ascii="Arial" w:hAnsi="Arial" w:cs="Arial"/>
                <w:sz w:val="24"/>
                <w:szCs w:val="24"/>
              </w:rPr>
            </w:pPr>
            <w:r w:rsidRPr="0096611B">
              <w:rPr>
                <w:rFonts w:ascii="Arial" w:hAnsi="Arial" w:cs="Arial"/>
                <w:sz w:val="24"/>
                <w:szCs w:val="24"/>
              </w:rPr>
              <w:t>As always, we must thank Lindsay and Margaret Faulkner for their help with the collection of the bags at the end of the session and a big thank you to everyone who has helped to clean up our village, including all the dog walkers who keep our footpaths clean</w:t>
            </w:r>
            <w:r>
              <w:rPr>
                <w:rFonts w:ascii="Arial" w:hAnsi="Arial" w:cs="Arial"/>
                <w:sz w:val="24"/>
                <w:szCs w:val="24"/>
              </w:rPr>
              <w:t>.</w:t>
            </w:r>
          </w:p>
          <w:p w14:paraId="7D5DA496" w14:textId="0159827F" w:rsidR="000736C6" w:rsidRPr="00D33FC2" w:rsidRDefault="000736C6" w:rsidP="0068250C">
            <w:pPr>
              <w:pStyle w:val="NoSpacing"/>
              <w:jc w:val="both"/>
              <w:rPr>
                <w:rFonts w:ascii="Arial" w:hAnsi="Arial" w:cs="Arial"/>
                <w:sz w:val="24"/>
                <w:szCs w:val="24"/>
              </w:rPr>
            </w:pPr>
          </w:p>
        </w:tc>
        <w:tc>
          <w:tcPr>
            <w:tcW w:w="1276" w:type="dxa"/>
          </w:tcPr>
          <w:p w14:paraId="0C7FF885" w14:textId="77777777" w:rsidR="000736C6" w:rsidRPr="00D33FC2" w:rsidRDefault="000736C6" w:rsidP="002375E3">
            <w:pPr>
              <w:pStyle w:val="NoSpacing"/>
              <w:jc w:val="center"/>
              <w:rPr>
                <w:rFonts w:ascii="Arial" w:hAnsi="Arial" w:cs="Arial"/>
                <w:sz w:val="24"/>
                <w:szCs w:val="24"/>
              </w:rPr>
            </w:pPr>
          </w:p>
        </w:tc>
      </w:tr>
      <w:tr w:rsidR="000736C6" w:rsidRPr="00D33FC2" w14:paraId="744C26BB" w14:textId="77777777" w:rsidTr="0068250C">
        <w:tc>
          <w:tcPr>
            <w:tcW w:w="534" w:type="dxa"/>
          </w:tcPr>
          <w:p w14:paraId="65E24912" w14:textId="2876D8A2" w:rsidR="000736C6" w:rsidRPr="00D33FC2" w:rsidRDefault="000736C6" w:rsidP="002375E3">
            <w:pPr>
              <w:pStyle w:val="NoSpacing"/>
              <w:rPr>
                <w:rFonts w:ascii="Arial" w:hAnsi="Arial" w:cs="Arial"/>
                <w:sz w:val="24"/>
                <w:szCs w:val="24"/>
              </w:rPr>
            </w:pPr>
            <w:r>
              <w:rPr>
                <w:rFonts w:ascii="Arial" w:hAnsi="Arial" w:cs="Arial"/>
                <w:sz w:val="24"/>
                <w:szCs w:val="24"/>
              </w:rPr>
              <w:t>7</w:t>
            </w:r>
          </w:p>
        </w:tc>
        <w:tc>
          <w:tcPr>
            <w:tcW w:w="2693" w:type="dxa"/>
          </w:tcPr>
          <w:p w14:paraId="351A2D8D" w14:textId="14D031DE" w:rsidR="000736C6" w:rsidRPr="00D33FC2" w:rsidRDefault="000736C6" w:rsidP="002375E3">
            <w:pPr>
              <w:pStyle w:val="NoSpacing"/>
              <w:rPr>
                <w:rFonts w:ascii="Arial" w:hAnsi="Arial" w:cs="Arial"/>
                <w:b/>
                <w:sz w:val="24"/>
                <w:szCs w:val="24"/>
              </w:rPr>
            </w:pPr>
            <w:r>
              <w:rPr>
                <w:rFonts w:ascii="Arial" w:hAnsi="Arial" w:cs="Arial"/>
                <w:b/>
                <w:sz w:val="24"/>
                <w:szCs w:val="24"/>
              </w:rPr>
              <w:t>A Report on the Village Survey</w:t>
            </w:r>
          </w:p>
        </w:tc>
        <w:tc>
          <w:tcPr>
            <w:tcW w:w="5953" w:type="dxa"/>
          </w:tcPr>
          <w:p w14:paraId="43DF0CA7" w14:textId="1F4C26E1" w:rsidR="000736C6" w:rsidRPr="000736C6" w:rsidRDefault="000736C6" w:rsidP="0068250C">
            <w:pPr>
              <w:pStyle w:val="NoSpacing"/>
              <w:jc w:val="both"/>
              <w:rPr>
                <w:rFonts w:ascii="Arial" w:hAnsi="Arial" w:cs="Arial"/>
                <w:b/>
                <w:sz w:val="24"/>
                <w:szCs w:val="24"/>
              </w:rPr>
            </w:pPr>
            <w:r w:rsidRPr="000736C6">
              <w:rPr>
                <w:rFonts w:ascii="Arial" w:hAnsi="Arial" w:cs="Arial"/>
                <w:b/>
                <w:sz w:val="24"/>
                <w:szCs w:val="24"/>
              </w:rPr>
              <w:t xml:space="preserve">Report from Cllr </w:t>
            </w:r>
            <w:r>
              <w:rPr>
                <w:rFonts w:ascii="Arial" w:hAnsi="Arial" w:cs="Arial"/>
                <w:b/>
                <w:sz w:val="24"/>
                <w:szCs w:val="24"/>
              </w:rPr>
              <w:t>Hill read by Cllr Birkett</w:t>
            </w:r>
          </w:p>
          <w:p w14:paraId="2447027A" w14:textId="77777777" w:rsidR="0096611B" w:rsidRPr="0096611B" w:rsidRDefault="0096611B" w:rsidP="0096611B">
            <w:pPr>
              <w:pStyle w:val="NoSpacing"/>
              <w:jc w:val="both"/>
              <w:rPr>
                <w:rFonts w:ascii="Arial" w:hAnsi="Arial" w:cs="Arial"/>
                <w:sz w:val="24"/>
                <w:szCs w:val="24"/>
              </w:rPr>
            </w:pPr>
            <w:r w:rsidRPr="0096611B">
              <w:rPr>
                <w:rFonts w:ascii="Arial" w:hAnsi="Arial" w:cs="Arial"/>
                <w:sz w:val="24"/>
                <w:szCs w:val="24"/>
              </w:rPr>
              <w:t>As you probably know, at the end of last year, the beginning of this year, we asked parishioners for suggestions on how to improve the village.</w:t>
            </w:r>
          </w:p>
          <w:p w14:paraId="5336D365" w14:textId="77777777" w:rsidR="0096611B" w:rsidRPr="0096611B" w:rsidRDefault="0096611B" w:rsidP="0096611B">
            <w:pPr>
              <w:pStyle w:val="NoSpacing"/>
              <w:jc w:val="both"/>
              <w:rPr>
                <w:rFonts w:ascii="Arial" w:hAnsi="Arial" w:cs="Arial"/>
                <w:sz w:val="24"/>
                <w:szCs w:val="24"/>
              </w:rPr>
            </w:pPr>
            <w:r w:rsidRPr="0096611B">
              <w:rPr>
                <w:rFonts w:ascii="Arial" w:hAnsi="Arial" w:cs="Arial"/>
                <w:sz w:val="24"/>
                <w:szCs w:val="24"/>
              </w:rPr>
              <w:t>As you can imagine we received a wide variety of replies: some relatively simple suggestions which we have completed already and some that are in progress.  There were some that are the responsibility of other agencies like the District</w:t>
            </w:r>
            <w:r>
              <w:rPr>
                <w:sz w:val="28"/>
                <w:szCs w:val="28"/>
              </w:rPr>
              <w:t xml:space="preserve"> </w:t>
            </w:r>
            <w:r w:rsidRPr="0096611B">
              <w:rPr>
                <w:rFonts w:ascii="Arial" w:hAnsi="Arial" w:cs="Arial"/>
                <w:sz w:val="24"/>
                <w:szCs w:val="24"/>
              </w:rPr>
              <w:t xml:space="preserve">Council, Transport for Bucks etc. Some ideas are very expensive, some will take a long time to achieve and some are difficult to proceed with. </w:t>
            </w:r>
          </w:p>
          <w:p w14:paraId="79589D32" w14:textId="77777777" w:rsidR="0096611B" w:rsidRPr="0096611B" w:rsidRDefault="0096611B" w:rsidP="0096611B">
            <w:pPr>
              <w:pStyle w:val="NoSpacing"/>
              <w:jc w:val="both"/>
              <w:rPr>
                <w:rFonts w:ascii="Arial" w:hAnsi="Arial" w:cs="Arial"/>
                <w:sz w:val="24"/>
                <w:szCs w:val="24"/>
              </w:rPr>
            </w:pPr>
            <w:r w:rsidRPr="0096611B">
              <w:rPr>
                <w:rFonts w:ascii="Arial" w:hAnsi="Arial" w:cs="Arial"/>
                <w:sz w:val="24"/>
                <w:szCs w:val="24"/>
              </w:rPr>
              <w:t>We have been researching the costs and the viability of these suggestions so within the next few months we will be able to produce a plan showing our priorities over the next few years.</w:t>
            </w:r>
          </w:p>
          <w:p w14:paraId="5793850B" w14:textId="77777777" w:rsidR="0096611B" w:rsidRPr="0096611B" w:rsidRDefault="0096611B" w:rsidP="0096611B">
            <w:pPr>
              <w:pStyle w:val="NoSpacing"/>
              <w:jc w:val="both"/>
              <w:rPr>
                <w:rFonts w:ascii="Arial" w:hAnsi="Arial" w:cs="Arial"/>
                <w:sz w:val="24"/>
                <w:szCs w:val="24"/>
              </w:rPr>
            </w:pPr>
            <w:r w:rsidRPr="0096611B">
              <w:rPr>
                <w:rFonts w:ascii="Arial" w:hAnsi="Arial" w:cs="Arial"/>
                <w:sz w:val="24"/>
                <w:szCs w:val="24"/>
              </w:rPr>
              <w:t>Here’s a summary of the suggestions:</w:t>
            </w:r>
          </w:p>
          <w:p w14:paraId="620C9A26" w14:textId="7124F9FE" w:rsidR="0096611B" w:rsidRPr="0096611B" w:rsidRDefault="0096611B" w:rsidP="00B46840">
            <w:pPr>
              <w:pStyle w:val="BodyA"/>
              <w:numPr>
                <w:ilvl w:val="0"/>
                <w:numId w:val="7"/>
              </w:numPr>
              <w:ind w:left="767" w:hanging="587"/>
              <w:jc w:val="both"/>
              <w:rPr>
                <w:sz w:val="24"/>
                <w:szCs w:val="24"/>
              </w:rPr>
            </w:pPr>
            <w:r w:rsidRPr="0096611B">
              <w:rPr>
                <w:sz w:val="24"/>
                <w:szCs w:val="24"/>
              </w:rPr>
              <w:t xml:space="preserve">Reducing the unnecessary speed of cars (13 responses) - </w:t>
            </w:r>
            <w:r>
              <w:rPr>
                <w:sz w:val="24"/>
                <w:szCs w:val="24"/>
              </w:rPr>
              <w:t>e</w:t>
            </w:r>
            <w:r w:rsidRPr="0096611B">
              <w:rPr>
                <w:sz w:val="24"/>
                <w:szCs w:val="24"/>
              </w:rPr>
              <w:t>.g. boundary signs to the parish showing speed limit</w:t>
            </w:r>
          </w:p>
          <w:p w14:paraId="63DE14CC" w14:textId="06E10EC0" w:rsidR="0096611B" w:rsidRPr="0096611B" w:rsidRDefault="0096611B" w:rsidP="0096611B">
            <w:pPr>
              <w:pStyle w:val="BodyA"/>
              <w:numPr>
                <w:ilvl w:val="0"/>
                <w:numId w:val="7"/>
              </w:numPr>
              <w:ind w:left="767" w:hanging="587"/>
              <w:jc w:val="both"/>
              <w:rPr>
                <w:sz w:val="24"/>
                <w:szCs w:val="24"/>
              </w:rPr>
            </w:pPr>
            <w:r w:rsidRPr="0096611B">
              <w:rPr>
                <w:sz w:val="24"/>
                <w:szCs w:val="24"/>
              </w:rPr>
              <w:t>Roads and footpaths (21 responses) - e.g. replace broken styles</w:t>
            </w:r>
          </w:p>
          <w:p w14:paraId="01193A2F" w14:textId="18FC39B2" w:rsidR="0096611B" w:rsidRDefault="0096611B" w:rsidP="0096611B">
            <w:pPr>
              <w:pStyle w:val="BodyA"/>
              <w:numPr>
                <w:ilvl w:val="0"/>
                <w:numId w:val="7"/>
              </w:numPr>
              <w:ind w:left="767" w:hanging="587"/>
              <w:jc w:val="both"/>
              <w:rPr>
                <w:sz w:val="24"/>
                <w:szCs w:val="24"/>
              </w:rPr>
            </w:pPr>
            <w:r>
              <w:rPr>
                <w:sz w:val="24"/>
                <w:szCs w:val="24"/>
              </w:rPr>
              <w:t>Common land (7 responses) - e.g. clear the shrubbery in front of the Ley Hill Memorial Hall</w:t>
            </w:r>
          </w:p>
          <w:p w14:paraId="01FA9D7E" w14:textId="28DF46EF" w:rsidR="0096611B" w:rsidRDefault="0096611B" w:rsidP="0096611B">
            <w:pPr>
              <w:pStyle w:val="BodyA"/>
              <w:numPr>
                <w:ilvl w:val="0"/>
                <w:numId w:val="7"/>
              </w:numPr>
              <w:ind w:left="767" w:hanging="587"/>
              <w:jc w:val="both"/>
              <w:rPr>
                <w:sz w:val="24"/>
                <w:szCs w:val="24"/>
              </w:rPr>
            </w:pPr>
            <w:r>
              <w:rPr>
                <w:sz w:val="24"/>
                <w:szCs w:val="24"/>
              </w:rPr>
              <w:t>Street lights (7 responses) - e.g. replace our street lights with more effective LEDs (done)</w:t>
            </w:r>
          </w:p>
          <w:p w14:paraId="78580009" w14:textId="0650500B" w:rsidR="0096611B" w:rsidRDefault="0096611B" w:rsidP="0096611B">
            <w:pPr>
              <w:pStyle w:val="BodyA"/>
              <w:numPr>
                <w:ilvl w:val="0"/>
                <w:numId w:val="7"/>
              </w:numPr>
              <w:ind w:left="767" w:hanging="587"/>
              <w:jc w:val="both"/>
              <w:rPr>
                <w:sz w:val="24"/>
                <w:szCs w:val="24"/>
              </w:rPr>
            </w:pPr>
            <w:r>
              <w:rPr>
                <w:sz w:val="24"/>
                <w:szCs w:val="24"/>
              </w:rPr>
              <w:t>Post box (2 responses) - e.g. improve Botley stores post box</w:t>
            </w:r>
          </w:p>
          <w:p w14:paraId="191A69BC" w14:textId="52E036FB" w:rsidR="0096611B" w:rsidRDefault="0096611B" w:rsidP="0096611B">
            <w:pPr>
              <w:pStyle w:val="BodyA"/>
              <w:numPr>
                <w:ilvl w:val="0"/>
                <w:numId w:val="7"/>
              </w:numPr>
              <w:ind w:left="767" w:hanging="587"/>
              <w:jc w:val="both"/>
              <w:rPr>
                <w:sz w:val="24"/>
                <w:szCs w:val="24"/>
              </w:rPr>
            </w:pPr>
            <w:r>
              <w:rPr>
                <w:sz w:val="24"/>
                <w:szCs w:val="24"/>
              </w:rPr>
              <w:t>Common (15 responses) - e.g. sitting area near the beacon</w:t>
            </w:r>
          </w:p>
          <w:p w14:paraId="352C85E2" w14:textId="70D0E7CA" w:rsidR="0096611B" w:rsidRDefault="0096611B" w:rsidP="0096611B">
            <w:pPr>
              <w:pStyle w:val="BodyA"/>
              <w:numPr>
                <w:ilvl w:val="0"/>
                <w:numId w:val="7"/>
              </w:numPr>
              <w:ind w:left="767" w:hanging="587"/>
              <w:jc w:val="both"/>
              <w:rPr>
                <w:sz w:val="24"/>
                <w:szCs w:val="24"/>
              </w:rPr>
            </w:pPr>
            <w:r>
              <w:rPr>
                <w:sz w:val="24"/>
                <w:szCs w:val="24"/>
              </w:rPr>
              <w:t>Bus service (2 responses) - e.g. Request stops both sides of Jason’s Hill</w:t>
            </w:r>
          </w:p>
          <w:p w14:paraId="7ECD7BB0" w14:textId="1435E140" w:rsidR="0096611B" w:rsidRDefault="0096611B" w:rsidP="0096611B">
            <w:pPr>
              <w:pStyle w:val="BodyA"/>
              <w:numPr>
                <w:ilvl w:val="0"/>
                <w:numId w:val="7"/>
              </w:numPr>
              <w:ind w:left="767" w:hanging="587"/>
              <w:jc w:val="both"/>
              <w:rPr>
                <w:sz w:val="24"/>
                <w:szCs w:val="24"/>
              </w:rPr>
            </w:pPr>
            <w:r>
              <w:rPr>
                <w:sz w:val="24"/>
                <w:szCs w:val="24"/>
              </w:rPr>
              <w:t>Memorial Hall (2 responses) - e.g. More health events (done)</w:t>
            </w:r>
          </w:p>
          <w:p w14:paraId="5EA5B4BA" w14:textId="59B20586" w:rsidR="0096611B" w:rsidRDefault="0096611B" w:rsidP="0096611B">
            <w:pPr>
              <w:pStyle w:val="BodyA"/>
              <w:numPr>
                <w:ilvl w:val="0"/>
                <w:numId w:val="7"/>
              </w:numPr>
              <w:ind w:left="767" w:hanging="587"/>
              <w:jc w:val="both"/>
              <w:rPr>
                <w:sz w:val="24"/>
                <w:szCs w:val="24"/>
              </w:rPr>
            </w:pPr>
            <w:r>
              <w:rPr>
                <w:sz w:val="24"/>
                <w:szCs w:val="24"/>
              </w:rPr>
              <w:lastRenderedPageBreak/>
              <w:t>Others (26 responses) – e.g. Keep the Swan, Tennis courts, Cricket Club facilities, Village archive.</w:t>
            </w:r>
          </w:p>
          <w:p w14:paraId="16131971" w14:textId="77777777" w:rsidR="0096611B" w:rsidRDefault="0096611B" w:rsidP="0096611B">
            <w:pPr>
              <w:pStyle w:val="BodyA"/>
              <w:ind w:left="767"/>
              <w:jc w:val="both"/>
              <w:rPr>
                <w:sz w:val="24"/>
                <w:szCs w:val="24"/>
              </w:rPr>
            </w:pPr>
          </w:p>
          <w:p w14:paraId="75C3BDAB" w14:textId="799AEDB4" w:rsidR="0096611B" w:rsidRDefault="0096611B" w:rsidP="0096611B">
            <w:pPr>
              <w:pStyle w:val="BodyA"/>
              <w:jc w:val="both"/>
              <w:rPr>
                <w:sz w:val="24"/>
                <w:szCs w:val="24"/>
              </w:rPr>
            </w:pPr>
            <w:r>
              <w:rPr>
                <w:sz w:val="24"/>
                <w:szCs w:val="24"/>
              </w:rPr>
              <w:t>We will communicate our plan via our website, the Parish Newsletter and News and Views.</w:t>
            </w:r>
          </w:p>
          <w:p w14:paraId="48525749" w14:textId="41BE7D70" w:rsidR="000736C6" w:rsidRPr="00D33FC2" w:rsidRDefault="000736C6" w:rsidP="0068250C">
            <w:pPr>
              <w:pStyle w:val="NoSpacing"/>
              <w:jc w:val="both"/>
              <w:rPr>
                <w:rFonts w:ascii="Arial" w:hAnsi="Arial" w:cs="Arial"/>
                <w:sz w:val="24"/>
                <w:szCs w:val="24"/>
              </w:rPr>
            </w:pPr>
          </w:p>
        </w:tc>
        <w:tc>
          <w:tcPr>
            <w:tcW w:w="1276" w:type="dxa"/>
          </w:tcPr>
          <w:p w14:paraId="19EB55ED" w14:textId="77777777" w:rsidR="000736C6" w:rsidRPr="00D33FC2" w:rsidRDefault="000736C6" w:rsidP="002375E3">
            <w:pPr>
              <w:pStyle w:val="NoSpacing"/>
              <w:jc w:val="center"/>
              <w:rPr>
                <w:rFonts w:ascii="Arial" w:hAnsi="Arial" w:cs="Arial"/>
                <w:sz w:val="24"/>
                <w:szCs w:val="24"/>
              </w:rPr>
            </w:pPr>
          </w:p>
        </w:tc>
      </w:tr>
      <w:tr w:rsidR="0068250C" w:rsidRPr="00D33FC2" w14:paraId="6F44D2E9" w14:textId="77777777" w:rsidTr="0068250C">
        <w:tc>
          <w:tcPr>
            <w:tcW w:w="534" w:type="dxa"/>
          </w:tcPr>
          <w:p w14:paraId="14154BF6" w14:textId="7E50793A" w:rsidR="0068250C" w:rsidRPr="00D33FC2" w:rsidRDefault="000736C6" w:rsidP="002375E3">
            <w:pPr>
              <w:pStyle w:val="NoSpacing"/>
              <w:rPr>
                <w:rFonts w:ascii="Arial" w:hAnsi="Arial" w:cs="Arial"/>
                <w:sz w:val="24"/>
                <w:szCs w:val="24"/>
              </w:rPr>
            </w:pPr>
            <w:r>
              <w:rPr>
                <w:rFonts w:ascii="Arial" w:hAnsi="Arial" w:cs="Arial"/>
                <w:sz w:val="24"/>
                <w:szCs w:val="24"/>
              </w:rPr>
              <w:t>8</w:t>
            </w:r>
          </w:p>
        </w:tc>
        <w:tc>
          <w:tcPr>
            <w:tcW w:w="2693" w:type="dxa"/>
          </w:tcPr>
          <w:p w14:paraId="100FCCED" w14:textId="24D00175" w:rsidR="0068250C" w:rsidRPr="00D33FC2" w:rsidRDefault="000736C6" w:rsidP="002375E3">
            <w:pPr>
              <w:pStyle w:val="NoSpacing"/>
              <w:rPr>
                <w:rFonts w:ascii="Arial" w:hAnsi="Arial" w:cs="Arial"/>
                <w:b/>
                <w:sz w:val="24"/>
                <w:szCs w:val="24"/>
              </w:rPr>
            </w:pPr>
            <w:r>
              <w:rPr>
                <w:rFonts w:ascii="Arial" w:hAnsi="Arial" w:cs="Arial"/>
                <w:b/>
                <w:sz w:val="24"/>
                <w:szCs w:val="24"/>
              </w:rPr>
              <w:t>An u</w:t>
            </w:r>
            <w:r w:rsidR="0068250C" w:rsidRPr="00D33FC2">
              <w:rPr>
                <w:rFonts w:ascii="Arial" w:hAnsi="Arial" w:cs="Arial"/>
                <w:b/>
                <w:sz w:val="24"/>
                <w:szCs w:val="24"/>
              </w:rPr>
              <w:t xml:space="preserve">pdate </w:t>
            </w:r>
            <w:r>
              <w:rPr>
                <w:rFonts w:ascii="Arial" w:hAnsi="Arial" w:cs="Arial"/>
                <w:b/>
                <w:sz w:val="24"/>
                <w:szCs w:val="24"/>
              </w:rPr>
              <w:t>on The L</w:t>
            </w:r>
            <w:r w:rsidR="0068250C" w:rsidRPr="00D33FC2">
              <w:rPr>
                <w:rFonts w:ascii="Arial" w:hAnsi="Arial" w:cs="Arial"/>
                <w:b/>
                <w:sz w:val="24"/>
                <w:szCs w:val="24"/>
              </w:rPr>
              <w:t>ocal Plan</w:t>
            </w:r>
          </w:p>
        </w:tc>
        <w:tc>
          <w:tcPr>
            <w:tcW w:w="5953" w:type="dxa"/>
          </w:tcPr>
          <w:p w14:paraId="07E1B429" w14:textId="77777777" w:rsidR="0068250C" w:rsidRDefault="000736C6" w:rsidP="0068250C">
            <w:pPr>
              <w:pStyle w:val="NoSpacing"/>
              <w:jc w:val="both"/>
              <w:rPr>
                <w:rFonts w:ascii="Arial" w:hAnsi="Arial" w:cs="Arial"/>
                <w:b/>
                <w:sz w:val="24"/>
                <w:szCs w:val="24"/>
              </w:rPr>
            </w:pPr>
            <w:r w:rsidRPr="000736C6">
              <w:rPr>
                <w:rFonts w:ascii="Arial" w:hAnsi="Arial" w:cs="Arial"/>
                <w:b/>
                <w:sz w:val="24"/>
                <w:szCs w:val="24"/>
              </w:rPr>
              <w:t>Report from District Cllr Garth</w:t>
            </w:r>
          </w:p>
          <w:p w14:paraId="61890E9F" w14:textId="77777777" w:rsidR="000736C6" w:rsidRDefault="000736C6" w:rsidP="0068250C">
            <w:pPr>
              <w:pStyle w:val="NoSpacing"/>
              <w:jc w:val="both"/>
              <w:rPr>
                <w:rFonts w:ascii="Arial" w:hAnsi="Arial" w:cs="Arial"/>
                <w:sz w:val="24"/>
                <w:szCs w:val="24"/>
              </w:rPr>
            </w:pPr>
            <w:r w:rsidRPr="000736C6">
              <w:rPr>
                <w:rFonts w:ascii="Arial" w:hAnsi="Arial" w:cs="Arial"/>
                <w:sz w:val="24"/>
                <w:szCs w:val="24"/>
              </w:rPr>
              <w:t>The Local Plan is moving to a conclusion in the next few months with a final consultation in May.  Notification of this will be sent out and then submitted in the Autumn. The number of houses at the back of Brushwood School to Lye Green are yet to be decided because of poor air quality.  Some of the gardens in Ley Hill we come out of Green Belt.</w:t>
            </w:r>
          </w:p>
          <w:p w14:paraId="224CD7A2" w14:textId="77777777" w:rsidR="000736C6" w:rsidRDefault="000736C6" w:rsidP="0068250C">
            <w:pPr>
              <w:pStyle w:val="NoSpacing"/>
              <w:jc w:val="both"/>
              <w:rPr>
                <w:rFonts w:ascii="Arial" w:hAnsi="Arial" w:cs="Arial"/>
                <w:sz w:val="24"/>
                <w:szCs w:val="24"/>
              </w:rPr>
            </w:pPr>
          </w:p>
          <w:p w14:paraId="703B367A" w14:textId="77777777" w:rsidR="000736C6" w:rsidRDefault="000736C6" w:rsidP="0068250C">
            <w:pPr>
              <w:pStyle w:val="NoSpacing"/>
              <w:jc w:val="both"/>
              <w:rPr>
                <w:rFonts w:ascii="Arial" w:hAnsi="Arial" w:cs="Arial"/>
                <w:sz w:val="24"/>
                <w:szCs w:val="24"/>
              </w:rPr>
            </w:pPr>
            <w:r>
              <w:rPr>
                <w:rFonts w:ascii="Arial" w:hAnsi="Arial" w:cs="Arial"/>
                <w:sz w:val="24"/>
                <w:szCs w:val="24"/>
              </w:rPr>
              <w:t xml:space="preserve">Concerns were raised that notices to </w:t>
            </w:r>
            <w:proofErr w:type="spellStart"/>
            <w:r>
              <w:rPr>
                <w:rFonts w:ascii="Arial" w:hAnsi="Arial" w:cs="Arial"/>
                <w:sz w:val="24"/>
                <w:szCs w:val="24"/>
              </w:rPr>
              <w:t>inforce</w:t>
            </w:r>
            <w:proofErr w:type="spellEnd"/>
            <w:r>
              <w:rPr>
                <w:rFonts w:ascii="Arial" w:hAnsi="Arial" w:cs="Arial"/>
                <w:sz w:val="24"/>
                <w:szCs w:val="24"/>
              </w:rPr>
              <w:t xml:space="preserve"> Rights of Way had been put up between the Hen and Chickens, Kimblewick Feeds and Botley Playing Fields.  County Cllr Brown said that this was Green Belt and District Cllr Garth said that this was not on the Local Plan.</w:t>
            </w:r>
          </w:p>
          <w:p w14:paraId="38250477" w14:textId="77777777" w:rsidR="000736C6" w:rsidRDefault="000736C6" w:rsidP="0068250C">
            <w:pPr>
              <w:pStyle w:val="NoSpacing"/>
              <w:jc w:val="both"/>
              <w:rPr>
                <w:rFonts w:ascii="Arial" w:hAnsi="Arial" w:cs="Arial"/>
                <w:sz w:val="24"/>
                <w:szCs w:val="24"/>
              </w:rPr>
            </w:pPr>
          </w:p>
          <w:p w14:paraId="684B69DD" w14:textId="77777777" w:rsidR="000736C6" w:rsidRDefault="000736C6" w:rsidP="0068250C">
            <w:pPr>
              <w:pStyle w:val="NoSpacing"/>
              <w:jc w:val="both"/>
              <w:rPr>
                <w:rFonts w:ascii="Arial" w:hAnsi="Arial" w:cs="Arial"/>
                <w:sz w:val="24"/>
                <w:szCs w:val="24"/>
              </w:rPr>
            </w:pPr>
            <w:r>
              <w:rPr>
                <w:rFonts w:ascii="Arial" w:hAnsi="Arial" w:cs="Arial"/>
                <w:sz w:val="24"/>
                <w:szCs w:val="24"/>
              </w:rPr>
              <w:t>Ros Walter asked if the Local Plan will meet Government requirements and County Cllr Brown confirmed it would.</w:t>
            </w:r>
          </w:p>
          <w:p w14:paraId="4935482F" w14:textId="10DF79AC" w:rsidR="000736C6" w:rsidRPr="000736C6" w:rsidRDefault="000736C6" w:rsidP="0068250C">
            <w:pPr>
              <w:pStyle w:val="NoSpacing"/>
              <w:jc w:val="both"/>
              <w:rPr>
                <w:rFonts w:ascii="Arial" w:hAnsi="Arial" w:cs="Arial"/>
                <w:sz w:val="24"/>
                <w:szCs w:val="24"/>
              </w:rPr>
            </w:pPr>
          </w:p>
        </w:tc>
        <w:tc>
          <w:tcPr>
            <w:tcW w:w="1276" w:type="dxa"/>
          </w:tcPr>
          <w:p w14:paraId="1C1F13BC" w14:textId="77777777" w:rsidR="0068250C" w:rsidRPr="00D33FC2" w:rsidRDefault="0068250C" w:rsidP="002375E3">
            <w:pPr>
              <w:pStyle w:val="NoSpacing"/>
              <w:jc w:val="center"/>
              <w:rPr>
                <w:rFonts w:ascii="Arial" w:hAnsi="Arial" w:cs="Arial"/>
                <w:sz w:val="24"/>
                <w:szCs w:val="24"/>
              </w:rPr>
            </w:pPr>
          </w:p>
        </w:tc>
      </w:tr>
      <w:tr w:rsidR="0068250C" w:rsidRPr="00D33FC2" w14:paraId="00B2E731" w14:textId="77777777" w:rsidTr="0068250C">
        <w:tc>
          <w:tcPr>
            <w:tcW w:w="534" w:type="dxa"/>
          </w:tcPr>
          <w:p w14:paraId="1B9B2D6C" w14:textId="113214A6" w:rsidR="0068250C" w:rsidRPr="00D33FC2" w:rsidRDefault="000736C6" w:rsidP="002375E3">
            <w:pPr>
              <w:pStyle w:val="NoSpacing"/>
              <w:rPr>
                <w:rFonts w:ascii="Arial" w:hAnsi="Arial" w:cs="Arial"/>
                <w:sz w:val="24"/>
                <w:szCs w:val="24"/>
              </w:rPr>
            </w:pPr>
            <w:r>
              <w:rPr>
                <w:rFonts w:ascii="Arial" w:hAnsi="Arial" w:cs="Arial"/>
                <w:sz w:val="24"/>
                <w:szCs w:val="24"/>
              </w:rPr>
              <w:t>9</w:t>
            </w:r>
          </w:p>
        </w:tc>
        <w:tc>
          <w:tcPr>
            <w:tcW w:w="2693" w:type="dxa"/>
          </w:tcPr>
          <w:p w14:paraId="2B2A4201" w14:textId="35522F4A" w:rsidR="0068250C" w:rsidRPr="00D33FC2" w:rsidRDefault="000736C6" w:rsidP="002375E3">
            <w:pPr>
              <w:pStyle w:val="NoSpacing"/>
              <w:rPr>
                <w:rFonts w:ascii="Arial" w:hAnsi="Arial" w:cs="Arial"/>
                <w:b/>
                <w:sz w:val="24"/>
                <w:szCs w:val="24"/>
              </w:rPr>
            </w:pPr>
            <w:r>
              <w:rPr>
                <w:rFonts w:ascii="Arial" w:hAnsi="Arial" w:cs="Arial"/>
                <w:b/>
                <w:sz w:val="24"/>
                <w:szCs w:val="24"/>
              </w:rPr>
              <w:t xml:space="preserve">An update on </w:t>
            </w:r>
            <w:proofErr w:type="spellStart"/>
            <w:r>
              <w:rPr>
                <w:rFonts w:ascii="Arial" w:hAnsi="Arial" w:cs="Arial"/>
                <w:b/>
                <w:sz w:val="24"/>
                <w:szCs w:val="24"/>
              </w:rPr>
              <w:t>Meadhams</w:t>
            </w:r>
            <w:proofErr w:type="spellEnd"/>
            <w:r>
              <w:rPr>
                <w:rFonts w:ascii="Arial" w:hAnsi="Arial" w:cs="Arial"/>
                <w:b/>
                <w:sz w:val="24"/>
                <w:szCs w:val="24"/>
              </w:rPr>
              <w:t xml:space="preserve"> Farm</w:t>
            </w:r>
          </w:p>
        </w:tc>
        <w:tc>
          <w:tcPr>
            <w:tcW w:w="5953" w:type="dxa"/>
          </w:tcPr>
          <w:p w14:paraId="07FA502C" w14:textId="77777777" w:rsidR="0068250C" w:rsidRDefault="000736C6" w:rsidP="0068250C">
            <w:pPr>
              <w:pStyle w:val="NoSpacing"/>
              <w:jc w:val="both"/>
              <w:rPr>
                <w:rFonts w:ascii="Arial" w:hAnsi="Arial" w:cs="Arial"/>
                <w:sz w:val="24"/>
                <w:szCs w:val="24"/>
              </w:rPr>
            </w:pPr>
            <w:r>
              <w:rPr>
                <w:rFonts w:ascii="Arial" w:hAnsi="Arial" w:cs="Arial"/>
                <w:sz w:val="24"/>
                <w:szCs w:val="24"/>
              </w:rPr>
              <w:t>Statement from the Clerk</w:t>
            </w:r>
          </w:p>
          <w:p w14:paraId="0CFF0BFC" w14:textId="77777777" w:rsidR="000736C6" w:rsidRDefault="000736C6" w:rsidP="0068250C">
            <w:pPr>
              <w:pStyle w:val="NoSpacing"/>
              <w:jc w:val="both"/>
              <w:rPr>
                <w:rFonts w:ascii="Arial" w:hAnsi="Arial" w:cs="Arial"/>
                <w:sz w:val="24"/>
                <w:szCs w:val="24"/>
              </w:rPr>
            </w:pPr>
            <w:r>
              <w:rPr>
                <w:rFonts w:ascii="Arial" w:hAnsi="Arial" w:cs="Arial"/>
                <w:sz w:val="24"/>
                <w:szCs w:val="24"/>
              </w:rPr>
              <w:t>The Clerk had received a statement from David Ward Jnr, Director of the London Green Company which was as follows:</w:t>
            </w:r>
          </w:p>
          <w:p w14:paraId="30909D27" w14:textId="77777777" w:rsidR="000736C6" w:rsidRDefault="000736C6" w:rsidP="0068250C">
            <w:pPr>
              <w:pStyle w:val="NoSpacing"/>
              <w:jc w:val="both"/>
              <w:rPr>
                <w:rFonts w:ascii="Arial" w:hAnsi="Arial" w:cs="Arial"/>
                <w:sz w:val="24"/>
                <w:szCs w:val="24"/>
              </w:rPr>
            </w:pPr>
          </w:p>
          <w:p w14:paraId="5C6EF1E3" w14:textId="77777777" w:rsidR="000736C6" w:rsidRDefault="000736C6" w:rsidP="0068250C">
            <w:pPr>
              <w:pStyle w:val="NoSpacing"/>
              <w:jc w:val="both"/>
              <w:rPr>
                <w:rFonts w:ascii="Arial" w:hAnsi="Arial" w:cs="Arial"/>
                <w:sz w:val="24"/>
                <w:szCs w:val="24"/>
              </w:rPr>
            </w:pPr>
            <w:r>
              <w:rPr>
                <w:rFonts w:ascii="Arial" w:hAnsi="Arial" w:cs="Arial"/>
                <w:sz w:val="24"/>
                <w:szCs w:val="24"/>
              </w:rPr>
              <w:t>“The site remains suspended currently and engineering works that were due to have started around now are paused.</w:t>
            </w:r>
          </w:p>
          <w:p w14:paraId="0D88156C" w14:textId="77777777" w:rsidR="000736C6" w:rsidRDefault="000736C6" w:rsidP="0068250C">
            <w:pPr>
              <w:pStyle w:val="NoSpacing"/>
              <w:jc w:val="both"/>
              <w:rPr>
                <w:rFonts w:ascii="Arial" w:hAnsi="Arial" w:cs="Arial"/>
                <w:sz w:val="24"/>
                <w:szCs w:val="24"/>
              </w:rPr>
            </w:pPr>
            <w:r>
              <w:rPr>
                <w:rFonts w:ascii="Arial" w:hAnsi="Arial" w:cs="Arial"/>
                <w:sz w:val="24"/>
                <w:szCs w:val="24"/>
              </w:rPr>
              <w:t xml:space="preserve">In light of the contact to date regarding the former Brickworks and the extremely heated local opinion, we are minded </w:t>
            </w:r>
            <w:proofErr w:type="gramStart"/>
            <w:r>
              <w:rPr>
                <w:rFonts w:ascii="Arial" w:hAnsi="Arial" w:cs="Arial"/>
                <w:sz w:val="24"/>
                <w:szCs w:val="24"/>
              </w:rPr>
              <w:t>to consider</w:t>
            </w:r>
            <w:proofErr w:type="gramEnd"/>
            <w:r>
              <w:rPr>
                <w:rFonts w:ascii="Arial" w:hAnsi="Arial" w:cs="Arial"/>
                <w:sz w:val="24"/>
                <w:szCs w:val="24"/>
              </w:rPr>
              <w:t xml:space="preserve"> all options for the site including that of a potential use.</w:t>
            </w:r>
          </w:p>
          <w:p w14:paraId="029C96FF" w14:textId="77777777" w:rsidR="000736C6" w:rsidRDefault="000736C6" w:rsidP="0068250C">
            <w:pPr>
              <w:pStyle w:val="NoSpacing"/>
              <w:jc w:val="both"/>
              <w:rPr>
                <w:rFonts w:ascii="Arial" w:hAnsi="Arial" w:cs="Arial"/>
                <w:sz w:val="24"/>
                <w:szCs w:val="24"/>
              </w:rPr>
            </w:pPr>
          </w:p>
          <w:p w14:paraId="33D48783" w14:textId="77777777" w:rsidR="000736C6" w:rsidRDefault="000736C6" w:rsidP="0068250C">
            <w:pPr>
              <w:pStyle w:val="NoSpacing"/>
              <w:jc w:val="both"/>
              <w:rPr>
                <w:rFonts w:ascii="Arial" w:hAnsi="Arial" w:cs="Arial"/>
                <w:sz w:val="24"/>
                <w:szCs w:val="24"/>
              </w:rPr>
            </w:pPr>
            <w:r>
              <w:rPr>
                <w:rFonts w:ascii="Arial" w:hAnsi="Arial" w:cs="Arial"/>
                <w:sz w:val="24"/>
                <w:szCs w:val="24"/>
              </w:rPr>
              <w:t>We have recently started those investigations and they will progress for a while.  When there is something to update, we shall do so.”</w:t>
            </w:r>
          </w:p>
          <w:p w14:paraId="1936ACD6" w14:textId="77777777" w:rsidR="000736C6" w:rsidRDefault="000736C6" w:rsidP="0068250C">
            <w:pPr>
              <w:pStyle w:val="NoSpacing"/>
              <w:jc w:val="both"/>
              <w:rPr>
                <w:rFonts w:ascii="Arial" w:hAnsi="Arial" w:cs="Arial"/>
                <w:sz w:val="24"/>
                <w:szCs w:val="24"/>
              </w:rPr>
            </w:pPr>
          </w:p>
          <w:p w14:paraId="03EAAFB4" w14:textId="3C95FE00" w:rsidR="000736C6" w:rsidRDefault="000736C6" w:rsidP="0068250C">
            <w:pPr>
              <w:pStyle w:val="NoSpacing"/>
              <w:jc w:val="both"/>
              <w:rPr>
                <w:rFonts w:ascii="Arial" w:hAnsi="Arial" w:cs="Arial"/>
                <w:sz w:val="24"/>
                <w:szCs w:val="24"/>
              </w:rPr>
            </w:pPr>
            <w:r>
              <w:rPr>
                <w:rFonts w:ascii="Arial" w:hAnsi="Arial" w:cs="Arial"/>
                <w:sz w:val="24"/>
                <w:szCs w:val="24"/>
              </w:rPr>
              <w:t>County Councillor Brown informed the meeting that the area will have to be infilled before any further works can take place.</w:t>
            </w:r>
          </w:p>
          <w:p w14:paraId="0F32FBEE" w14:textId="2DE34C16" w:rsidR="000736C6" w:rsidRPr="00D33FC2" w:rsidRDefault="000736C6" w:rsidP="0068250C">
            <w:pPr>
              <w:pStyle w:val="NoSpacing"/>
              <w:jc w:val="both"/>
              <w:rPr>
                <w:rFonts w:ascii="Arial" w:hAnsi="Arial" w:cs="Arial"/>
                <w:sz w:val="24"/>
                <w:szCs w:val="24"/>
              </w:rPr>
            </w:pPr>
          </w:p>
        </w:tc>
        <w:tc>
          <w:tcPr>
            <w:tcW w:w="1276" w:type="dxa"/>
          </w:tcPr>
          <w:p w14:paraId="31F78B97" w14:textId="77777777" w:rsidR="0068250C" w:rsidRPr="00D33FC2" w:rsidRDefault="0068250C" w:rsidP="002375E3">
            <w:pPr>
              <w:pStyle w:val="NoSpacing"/>
              <w:jc w:val="center"/>
              <w:rPr>
                <w:rFonts w:ascii="Arial" w:hAnsi="Arial" w:cs="Arial"/>
                <w:sz w:val="24"/>
                <w:szCs w:val="24"/>
              </w:rPr>
            </w:pPr>
          </w:p>
        </w:tc>
      </w:tr>
      <w:tr w:rsidR="002375E3" w:rsidRPr="00D33FC2" w14:paraId="6314C009" w14:textId="77777777" w:rsidTr="0068250C">
        <w:tc>
          <w:tcPr>
            <w:tcW w:w="534" w:type="dxa"/>
          </w:tcPr>
          <w:p w14:paraId="03B01244" w14:textId="77777777" w:rsidR="002375E3" w:rsidRPr="00D33FC2" w:rsidRDefault="00F67371" w:rsidP="002375E3">
            <w:pPr>
              <w:pStyle w:val="NoSpacing"/>
              <w:rPr>
                <w:rFonts w:ascii="Arial" w:hAnsi="Arial" w:cs="Arial"/>
                <w:sz w:val="24"/>
                <w:szCs w:val="24"/>
              </w:rPr>
            </w:pPr>
            <w:r w:rsidRPr="00D33FC2">
              <w:rPr>
                <w:rFonts w:ascii="Arial" w:hAnsi="Arial" w:cs="Arial"/>
                <w:sz w:val="24"/>
                <w:szCs w:val="24"/>
              </w:rPr>
              <w:t>6</w:t>
            </w:r>
          </w:p>
        </w:tc>
        <w:tc>
          <w:tcPr>
            <w:tcW w:w="2693" w:type="dxa"/>
          </w:tcPr>
          <w:p w14:paraId="04C8B7AE" w14:textId="781A81D2" w:rsidR="002375E3" w:rsidRPr="00D33FC2" w:rsidRDefault="000736C6" w:rsidP="002375E3">
            <w:pPr>
              <w:pStyle w:val="NoSpacing"/>
              <w:rPr>
                <w:rFonts w:ascii="Arial" w:hAnsi="Arial" w:cs="Arial"/>
                <w:b/>
                <w:sz w:val="24"/>
                <w:szCs w:val="24"/>
              </w:rPr>
            </w:pPr>
            <w:r>
              <w:rPr>
                <w:rFonts w:ascii="Arial" w:hAnsi="Arial" w:cs="Arial"/>
                <w:b/>
                <w:sz w:val="24"/>
                <w:szCs w:val="24"/>
              </w:rPr>
              <w:t>To invite the Public to raise any matters</w:t>
            </w:r>
          </w:p>
          <w:p w14:paraId="5B5FFAB9" w14:textId="77777777" w:rsidR="0068250C" w:rsidRDefault="0068250C" w:rsidP="002375E3">
            <w:pPr>
              <w:pStyle w:val="NoSpacing"/>
              <w:rPr>
                <w:rFonts w:ascii="Arial" w:hAnsi="Arial" w:cs="Arial"/>
                <w:b/>
                <w:sz w:val="24"/>
                <w:szCs w:val="24"/>
              </w:rPr>
            </w:pPr>
          </w:p>
          <w:p w14:paraId="57F87274" w14:textId="77777777" w:rsidR="000736C6" w:rsidRDefault="000736C6" w:rsidP="002375E3">
            <w:pPr>
              <w:pStyle w:val="NoSpacing"/>
              <w:rPr>
                <w:rFonts w:ascii="Arial" w:hAnsi="Arial" w:cs="Arial"/>
                <w:b/>
                <w:sz w:val="24"/>
                <w:szCs w:val="24"/>
              </w:rPr>
            </w:pPr>
            <w:r>
              <w:rPr>
                <w:rFonts w:ascii="Arial" w:hAnsi="Arial" w:cs="Arial"/>
                <w:b/>
                <w:sz w:val="24"/>
                <w:szCs w:val="24"/>
              </w:rPr>
              <w:t>Litter</w:t>
            </w:r>
          </w:p>
          <w:p w14:paraId="019258AD" w14:textId="77777777" w:rsidR="000736C6" w:rsidRDefault="000736C6" w:rsidP="002375E3">
            <w:pPr>
              <w:pStyle w:val="NoSpacing"/>
              <w:rPr>
                <w:rFonts w:ascii="Arial" w:hAnsi="Arial" w:cs="Arial"/>
                <w:b/>
                <w:sz w:val="24"/>
                <w:szCs w:val="24"/>
              </w:rPr>
            </w:pPr>
          </w:p>
          <w:p w14:paraId="1F8A5ED1" w14:textId="77777777" w:rsidR="000736C6" w:rsidRDefault="000736C6" w:rsidP="002375E3">
            <w:pPr>
              <w:pStyle w:val="NoSpacing"/>
              <w:rPr>
                <w:rFonts w:ascii="Arial" w:hAnsi="Arial" w:cs="Arial"/>
                <w:b/>
                <w:sz w:val="24"/>
                <w:szCs w:val="24"/>
              </w:rPr>
            </w:pPr>
          </w:p>
          <w:p w14:paraId="0FF03F72" w14:textId="77777777" w:rsidR="000736C6" w:rsidRDefault="000736C6" w:rsidP="002375E3">
            <w:pPr>
              <w:pStyle w:val="NoSpacing"/>
              <w:rPr>
                <w:rFonts w:ascii="Arial" w:hAnsi="Arial" w:cs="Arial"/>
                <w:b/>
                <w:sz w:val="24"/>
                <w:szCs w:val="24"/>
              </w:rPr>
            </w:pPr>
          </w:p>
          <w:p w14:paraId="466D1DA0" w14:textId="77777777" w:rsidR="000736C6" w:rsidRDefault="000736C6" w:rsidP="002375E3">
            <w:pPr>
              <w:pStyle w:val="NoSpacing"/>
              <w:rPr>
                <w:rFonts w:ascii="Arial" w:hAnsi="Arial" w:cs="Arial"/>
                <w:b/>
                <w:sz w:val="24"/>
                <w:szCs w:val="24"/>
              </w:rPr>
            </w:pPr>
          </w:p>
          <w:p w14:paraId="6CF915E4" w14:textId="77777777" w:rsidR="000736C6" w:rsidRDefault="000736C6" w:rsidP="002375E3">
            <w:pPr>
              <w:pStyle w:val="NoSpacing"/>
              <w:rPr>
                <w:rFonts w:ascii="Arial" w:hAnsi="Arial" w:cs="Arial"/>
                <w:b/>
                <w:sz w:val="24"/>
                <w:szCs w:val="24"/>
              </w:rPr>
            </w:pPr>
          </w:p>
          <w:p w14:paraId="175AE6A0" w14:textId="77777777" w:rsidR="000736C6" w:rsidRDefault="000736C6" w:rsidP="002375E3">
            <w:pPr>
              <w:pStyle w:val="NoSpacing"/>
              <w:rPr>
                <w:rFonts w:ascii="Arial" w:hAnsi="Arial" w:cs="Arial"/>
                <w:b/>
                <w:sz w:val="24"/>
                <w:szCs w:val="24"/>
              </w:rPr>
            </w:pPr>
          </w:p>
          <w:p w14:paraId="74518020" w14:textId="77777777" w:rsidR="000736C6" w:rsidRDefault="000736C6" w:rsidP="002375E3">
            <w:pPr>
              <w:pStyle w:val="NoSpacing"/>
              <w:rPr>
                <w:rFonts w:ascii="Arial" w:hAnsi="Arial" w:cs="Arial"/>
                <w:b/>
                <w:sz w:val="24"/>
                <w:szCs w:val="24"/>
              </w:rPr>
            </w:pPr>
          </w:p>
          <w:p w14:paraId="11AAD391" w14:textId="77777777" w:rsidR="000736C6" w:rsidRDefault="000736C6" w:rsidP="002375E3">
            <w:pPr>
              <w:pStyle w:val="NoSpacing"/>
              <w:rPr>
                <w:rFonts w:ascii="Arial" w:hAnsi="Arial" w:cs="Arial"/>
                <w:b/>
                <w:sz w:val="24"/>
                <w:szCs w:val="24"/>
              </w:rPr>
            </w:pPr>
          </w:p>
          <w:p w14:paraId="7BAFD7C5" w14:textId="77777777" w:rsidR="000736C6" w:rsidRDefault="000736C6" w:rsidP="002375E3">
            <w:pPr>
              <w:pStyle w:val="NoSpacing"/>
              <w:rPr>
                <w:rFonts w:ascii="Arial" w:hAnsi="Arial" w:cs="Arial"/>
                <w:b/>
                <w:sz w:val="24"/>
                <w:szCs w:val="24"/>
              </w:rPr>
            </w:pPr>
          </w:p>
          <w:p w14:paraId="1F98C92A" w14:textId="77777777" w:rsidR="000736C6" w:rsidRDefault="000736C6" w:rsidP="002375E3">
            <w:pPr>
              <w:pStyle w:val="NoSpacing"/>
              <w:rPr>
                <w:rFonts w:ascii="Arial" w:hAnsi="Arial" w:cs="Arial"/>
                <w:b/>
                <w:sz w:val="24"/>
                <w:szCs w:val="24"/>
              </w:rPr>
            </w:pPr>
          </w:p>
          <w:p w14:paraId="5515755B" w14:textId="77777777" w:rsidR="000736C6" w:rsidRDefault="000736C6" w:rsidP="002375E3">
            <w:pPr>
              <w:pStyle w:val="NoSpacing"/>
              <w:rPr>
                <w:rFonts w:ascii="Arial" w:hAnsi="Arial" w:cs="Arial"/>
                <w:b/>
                <w:sz w:val="24"/>
                <w:szCs w:val="24"/>
              </w:rPr>
            </w:pPr>
          </w:p>
          <w:p w14:paraId="54393DAA" w14:textId="77777777" w:rsidR="000736C6" w:rsidRDefault="000736C6" w:rsidP="002375E3">
            <w:pPr>
              <w:pStyle w:val="NoSpacing"/>
              <w:rPr>
                <w:rFonts w:ascii="Arial" w:hAnsi="Arial" w:cs="Arial"/>
                <w:b/>
                <w:sz w:val="24"/>
                <w:szCs w:val="24"/>
              </w:rPr>
            </w:pPr>
          </w:p>
          <w:p w14:paraId="47C7FBA2" w14:textId="77777777" w:rsidR="000736C6" w:rsidRDefault="000736C6" w:rsidP="002375E3">
            <w:pPr>
              <w:pStyle w:val="NoSpacing"/>
              <w:rPr>
                <w:rFonts w:ascii="Arial" w:hAnsi="Arial" w:cs="Arial"/>
                <w:b/>
                <w:sz w:val="24"/>
                <w:szCs w:val="24"/>
              </w:rPr>
            </w:pPr>
            <w:r>
              <w:rPr>
                <w:rFonts w:ascii="Arial" w:hAnsi="Arial" w:cs="Arial"/>
                <w:b/>
                <w:sz w:val="24"/>
                <w:szCs w:val="24"/>
              </w:rPr>
              <w:t>Unitary Council</w:t>
            </w:r>
          </w:p>
          <w:p w14:paraId="41801669" w14:textId="77777777" w:rsidR="000736C6" w:rsidRDefault="000736C6" w:rsidP="002375E3">
            <w:pPr>
              <w:pStyle w:val="NoSpacing"/>
              <w:rPr>
                <w:rFonts w:ascii="Arial" w:hAnsi="Arial" w:cs="Arial"/>
                <w:b/>
                <w:sz w:val="24"/>
                <w:szCs w:val="24"/>
              </w:rPr>
            </w:pPr>
          </w:p>
          <w:p w14:paraId="19FAE24D" w14:textId="77777777" w:rsidR="000736C6" w:rsidRDefault="000736C6" w:rsidP="002375E3">
            <w:pPr>
              <w:pStyle w:val="NoSpacing"/>
              <w:rPr>
                <w:rFonts w:ascii="Arial" w:hAnsi="Arial" w:cs="Arial"/>
                <w:b/>
                <w:sz w:val="24"/>
                <w:szCs w:val="24"/>
              </w:rPr>
            </w:pPr>
          </w:p>
          <w:p w14:paraId="490645FE" w14:textId="77777777" w:rsidR="000736C6" w:rsidRDefault="000736C6" w:rsidP="002375E3">
            <w:pPr>
              <w:pStyle w:val="NoSpacing"/>
              <w:rPr>
                <w:rFonts w:ascii="Arial" w:hAnsi="Arial" w:cs="Arial"/>
                <w:b/>
                <w:sz w:val="24"/>
                <w:szCs w:val="24"/>
              </w:rPr>
            </w:pPr>
          </w:p>
          <w:p w14:paraId="7CDBBCB2" w14:textId="77777777" w:rsidR="000736C6" w:rsidRDefault="000736C6" w:rsidP="002375E3">
            <w:pPr>
              <w:pStyle w:val="NoSpacing"/>
              <w:rPr>
                <w:rFonts w:ascii="Arial" w:hAnsi="Arial" w:cs="Arial"/>
                <w:b/>
                <w:sz w:val="24"/>
                <w:szCs w:val="24"/>
              </w:rPr>
            </w:pPr>
          </w:p>
          <w:p w14:paraId="61CE55D7" w14:textId="77777777" w:rsidR="000736C6" w:rsidRDefault="000736C6" w:rsidP="002375E3">
            <w:pPr>
              <w:pStyle w:val="NoSpacing"/>
              <w:rPr>
                <w:rFonts w:ascii="Arial" w:hAnsi="Arial" w:cs="Arial"/>
                <w:b/>
                <w:sz w:val="24"/>
                <w:szCs w:val="24"/>
              </w:rPr>
            </w:pPr>
          </w:p>
          <w:p w14:paraId="38928029" w14:textId="77777777" w:rsidR="000736C6" w:rsidRDefault="000736C6" w:rsidP="002375E3">
            <w:pPr>
              <w:pStyle w:val="NoSpacing"/>
              <w:rPr>
                <w:rFonts w:ascii="Arial" w:hAnsi="Arial" w:cs="Arial"/>
                <w:b/>
                <w:sz w:val="24"/>
                <w:szCs w:val="24"/>
              </w:rPr>
            </w:pPr>
          </w:p>
          <w:p w14:paraId="55A02B99" w14:textId="4F4DAFBC" w:rsidR="000736C6" w:rsidRDefault="000736C6" w:rsidP="002375E3">
            <w:pPr>
              <w:pStyle w:val="NoSpacing"/>
              <w:rPr>
                <w:rFonts w:ascii="Arial" w:hAnsi="Arial" w:cs="Arial"/>
                <w:b/>
                <w:sz w:val="24"/>
                <w:szCs w:val="24"/>
              </w:rPr>
            </w:pPr>
          </w:p>
          <w:p w14:paraId="725B9BD5" w14:textId="0237853F" w:rsidR="00E502DC" w:rsidRDefault="00E502DC" w:rsidP="002375E3">
            <w:pPr>
              <w:pStyle w:val="NoSpacing"/>
              <w:rPr>
                <w:rFonts w:ascii="Arial" w:hAnsi="Arial" w:cs="Arial"/>
                <w:b/>
                <w:sz w:val="24"/>
                <w:szCs w:val="24"/>
              </w:rPr>
            </w:pPr>
            <w:r>
              <w:rPr>
                <w:rFonts w:ascii="Arial" w:hAnsi="Arial" w:cs="Arial"/>
                <w:b/>
                <w:sz w:val="24"/>
                <w:szCs w:val="24"/>
              </w:rPr>
              <w:t>Activities for 2019/20</w:t>
            </w:r>
          </w:p>
          <w:p w14:paraId="0C91CA8C" w14:textId="77777777" w:rsidR="00E502DC" w:rsidRDefault="00E502DC" w:rsidP="002375E3">
            <w:pPr>
              <w:pStyle w:val="NoSpacing"/>
              <w:rPr>
                <w:rFonts w:ascii="Arial" w:hAnsi="Arial" w:cs="Arial"/>
                <w:b/>
                <w:sz w:val="24"/>
                <w:szCs w:val="24"/>
              </w:rPr>
            </w:pPr>
          </w:p>
          <w:p w14:paraId="2BD20FC7" w14:textId="77777777" w:rsidR="00E502DC" w:rsidRDefault="00E502DC" w:rsidP="002375E3">
            <w:pPr>
              <w:pStyle w:val="NoSpacing"/>
              <w:rPr>
                <w:rFonts w:ascii="Arial" w:hAnsi="Arial" w:cs="Arial"/>
                <w:b/>
                <w:sz w:val="24"/>
                <w:szCs w:val="24"/>
              </w:rPr>
            </w:pPr>
          </w:p>
          <w:p w14:paraId="7D2C6C3E" w14:textId="77777777" w:rsidR="00E502DC" w:rsidRDefault="00E502DC" w:rsidP="002375E3">
            <w:pPr>
              <w:pStyle w:val="NoSpacing"/>
              <w:rPr>
                <w:rFonts w:ascii="Arial" w:hAnsi="Arial" w:cs="Arial"/>
                <w:b/>
                <w:sz w:val="24"/>
                <w:szCs w:val="24"/>
              </w:rPr>
            </w:pPr>
          </w:p>
          <w:p w14:paraId="6AD4488E" w14:textId="77777777" w:rsidR="00E502DC" w:rsidRDefault="00E502DC" w:rsidP="002375E3">
            <w:pPr>
              <w:pStyle w:val="NoSpacing"/>
              <w:rPr>
                <w:rFonts w:ascii="Arial" w:hAnsi="Arial" w:cs="Arial"/>
                <w:b/>
                <w:sz w:val="24"/>
                <w:szCs w:val="24"/>
              </w:rPr>
            </w:pPr>
          </w:p>
          <w:p w14:paraId="5AC1BAF6" w14:textId="77777777" w:rsidR="00E502DC" w:rsidRDefault="00E502DC" w:rsidP="002375E3">
            <w:pPr>
              <w:pStyle w:val="NoSpacing"/>
              <w:rPr>
                <w:rFonts w:ascii="Arial" w:hAnsi="Arial" w:cs="Arial"/>
                <w:b/>
                <w:sz w:val="24"/>
                <w:szCs w:val="24"/>
              </w:rPr>
            </w:pPr>
          </w:p>
          <w:p w14:paraId="6AE0D1C1" w14:textId="77777777" w:rsidR="00E502DC" w:rsidRDefault="00E502DC" w:rsidP="002375E3">
            <w:pPr>
              <w:pStyle w:val="NoSpacing"/>
              <w:rPr>
                <w:rFonts w:ascii="Arial" w:hAnsi="Arial" w:cs="Arial"/>
                <w:b/>
                <w:sz w:val="24"/>
                <w:szCs w:val="24"/>
              </w:rPr>
            </w:pPr>
          </w:p>
          <w:p w14:paraId="14B96F15" w14:textId="552E4383" w:rsidR="000736C6" w:rsidRPr="00D33FC2" w:rsidRDefault="000736C6" w:rsidP="002375E3">
            <w:pPr>
              <w:pStyle w:val="NoSpacing"/>
              <w:rPr>
                <w:rFonts w:ascii="Arial" w:hAnsi="Arial" w:cs="Arial"/>
                <w:b/>
                <w:sz w:val="24"/>
                <w:szCs w:val="24"/>
              </w:rPr>
            </w:pPr>
            <w:r>
              <w:rPr>
                <w:rFonts w:ascii="Arial" w:hAnsi="Arial" w:cs="Arial"/>
                <w:b/>
                <w:sz w:val="24"/>
                <w:szCs w:val="24"/>
              </w:rPr>
              <w:t>Vote of Thanks</w:t>
            </w:r>
          </w:p>
        </w:tc>
        <w:tc>
          <w:tcPr>
            <w:tcW w:w="5953" w:type="dxa"/>
          </w:tcPr>
          <w:p w14:paraId="3F541EAA" w14:textId="77777777" w:rsidR="000736C6" w:rsidRDefault="000736C6" w:rsidP="00D33FC2">
            <w:pPr>
              <w:pStyle w:val="NoSpacing"/>
              <w:jc w:val="both"/>
              <w:rPr>
                <w:rFonts w:ascii="Arial" w:hAnsi="Arial" w:cs="Arial"/>
                <w:sz w:val="24"/>
                <w:szCs w:val="24"/>
              </w:rPr>
            </w:pPr>
          </w:p>
          <w:p w14:paraId="5E682AAF" w14:textId="77777777" w:rsidR="000736C6" w:rsidRDefault="000736C6" w:rsidP="00D33FC2">
            <w:pPr>
              <w:pStyle w:val="NoSpacing"/>
              <w:jc w:val="both"/>
              <w:rPr>
                <w:rFonts w:ascii="Arial" w:hAnsi="Arial" w:cs="Arial"/>
                <w:sz w:val="24"/>
                <w:szCs w:val="24"/>
              </w:rPr>
            </w:pPr>
          </w:p>
          <w:p w14:paraId="22251298" w14:textId="583921B6" w:rsidR="000736C6" w:rsidRDefault="000736C6" w:rsidP="00D33FC2">
            <w:pPr>
              <w:pStyle w:val="NoSpacing"/>
              <w:jc w:val="both"/>
              <w:rPr>
                <w:rFonts w:ascii="Arial" w:hAnsi="Arial" w:cs="Arial"/>
                <w:sz w:val="24"/>
                <w:szCs w:val="24"/>
              </w:rPr>
            </w:pPr>
          </w:p>
          <w:p w14:paraId="5B18E1B0" w14:textId="2A65937B" w:rsidR="000736C6" w:rsidRDefault="000736C6" w:rsidP="00D33FC2">
            <w:pPr>
              <w:pStyle w:val="NoSpacing"/>
              <w:jc w:val="both"/>
              <w:rPr>
                <w:rFonts w:ascii="Arial" w:hAnsi="Arial" w:cs="Arial"/>
                <w:sz w:val="24"/>
                <w:szCs w:val="24"/>
              </w:rPr>
            </w:pPr>
            <w:r>
              <w:rPr>
                <w:rFonts w:ascii="Arial" w:hAnsi="Arial" w:cs="Arial"/>
                <w:sz w:val="24"/>
                <w:szCs w:val="24"/>
              </w:rPr>
              <w:t xml:space="preserve">Concerns were raised about litter and that there would be more bonfires and fly typing.  The Clerk had </w:t>
            </w:r>
            <w:r>
              <w:rPr>
                <w:rFonts w:ascii="Arial" w:hAnsi="Arial" w:cs="Arial"/>
                <w:sz w:val="24"/>
                <w:szCs w:val="24"/>
              </w:rPr>
              <w:lastRenderedPageBreak/>
              <w:t xml:space="preserve">received an email from Joe Barclay complaining that after Serco had completed a collection, there was rubbish around the lanes.  The Clerk had concerns over Serco continually blocking driveways with the bins once they had emptied them.    </w:t>
            </w:r>
          </w:p>
          <w:p w14:paraId="0DA2EC2F" w14:textId="77777777" w:rsidR="000736C6" w:rsidRDefault="000736C6" w:rsidP="00D33FC2">
            <w:pPr>
              <w:pStyle w:val="NoSpacing"/>
              <w:jc w:val="both"/>
              <w:rPr>
                <w:rFonts w:ascii="Arial" w:hAnsi="Arial" w:cs="Arial"/>
                <w:sz w:val="24"/>
                <w:szCs w:val="24"/>
              </w:rPr>
            </w:pPr>
          </w:p>
          <w:p w14:paraId="22CF3370" w14:textId="41945D46" w:rsidR="000736C6" w:rsidRDefault="000736C6" w:rsidP="00D33FC2">
            <w:pPr>
              <w:pStyle w:val="NoSpacing"/>
              <w:jc w:val="both"/>
              <w:rPr>
                <w:rFonts w:ascii="Arial" w:hAnsi="Arial" w:cs="Arial"/>
                <w:sz w:val="24"/>
                <w:szCs w:val="24"/>
              </w:rPr>
            </w:pPr>
            <w:r>
              <w:rPr>
                <w:rFonts w:ascii="Arial" w:hAnsi="Arial" w:cs="Arial"/>
                <w:sz w:val="24"/>
                <w:szCs w:val="24"/>
              </w:rPr>
              <w:t>The Clerk to contact Sally Gordon at Chiltern District Council to complain.  County Cllr Brown reminded the meeting that tins were being collected for Artic One at the Recycling Centre.</w:t>
            </w:r>
          </w:p>
          <w:p w14:paraId="73CB2164" w14:textId="52CCE6CC" w:rsidR="000736C6" w:rsidRDefault="000736C6" w:rsidP="00D33FC2">
            <w:pPr>
              <w:pStyle w:val="NoSpacing"/>
              <w:jc w:val="both"/>
              <w:rPr>
                <w:rFonts w:ascii="Arial" w:hAnsi="Arial" w:cs="Arial"/>
                <w:sz w:val="24"/>
                <w:szCs w:val="24"/>
              </w:rPr>
            </w:pPr>
          </w:p>
          <w:p w14:paraId="19BF087D" w14:textId="7E2F1366" w:rsidR="000736C6" w:rsidRDefault="000736C6" w:rsidP="00D33FC2">
            <w:pPr>
              <w:pStyle w:val="NoSpacing"/>
              <w:jc w:val="both"/>
              <w:rPr>
                <w:rFonts w:ascii="Arial" w:hAnsi="Arial" w:cs="Arial"/>
                <w:sz w:val="24"/>
                <w:szCs w:val="24"/>
              </w:rPr>
            </w:pPr>
            <w:r>
              <w:rPr>
                <w:rFonts w:ascii="Arial" w:hAnsi="Arial" w:cs="Arial"/>
                <w:sz w:val="24"/>
                <w:szCs w:val="24"/>
              </w:rPr>
              <w:t>County Cllr Brown confirmed that this was going ahead with a new Council.  Over the next five years the number of Councillors will be reduced to between 80-90.  The Parish Councils will not be changing.  The County and District Councils will be abolished and be replaced with The Buckinghamshire Council and the start date will be May 2020 when elections take place.</w:t>
            </w:r>
          </w:p>
          <w:p w14:paraId="3DF9B4B8" w14:textId="77777777" w:rsidR="000736C6" w:rsidRDefault="000736C6" w:rsidP="00D33FC2">
            <w:pPr>
              <w:pStyle w:val="NoSpacing"/>
              <w:jc w:val="both"/>
              <w:rPr>
                <w:rFonts w:ascii="Arial" w:hAnsi="Arial" w:cs="Arial"/>
                <w:sz w:val="24"/>
                <w:szCs w:val="24"/>
              </w:rPr>
            </w:pPr>
          </w:p>
          <w:p w14:paraId="30017113" w14:textId="4846059E" w:rsidR="00E502DC" w:rsidRDefault="00E502DC" w:rsidP="00D33FC2">
            <w:pPr>
              <w:pStyle w:val="NoSpacing"/>
              <w:jc w:val="both"/>
              <w:rPr>
                <w:rFonts w:ascii="Arial" w:hAnsi="Arial" w:cs="Arial"/>
                <w:sz w:val="24"/>
                <w:szCs w:val="24"/>
              </w:rPr>
            </w:pPr>
            <w:r>
              <w:rPr>
                <w:rFonts w:ascii="Arial" w:hAnsi="Arial" w:cs="Arial"/>
                <w:sz w:val="24"/>
                <w:szCs w:val="24"/>
              </w:rPr>
              <w:t xml:space="preserve">Cllr Birkett invited the meeting to look at the display board on what the Parish had worked on over the past year and to sign up to activities that they may be interested in the Parish Council organising including </w:t>
            </w:r>
            <w:proofErr w:type="spellStart"/>
            <w:r>
              <w:rPr>
                <w:rFonts w:ascii="Arial" w:hAnsi="Arial" w:cs="Arial"/>
                <w:sz w:val="24"/>
                <w:szCs w:val="24"/>
              </w:rPr>
              <w:t>Neigbourhood</w:t>
            </w:r>
            <w:proofErr w:type="spellEnd"/>
            <w:r>
              <w:rPr>
                <w:rFonts w:ascii="Arial" w:hAnsi="Arial" w:cs="Arial"/>
                <w:sz w:val="24"/>
                <w:szCs w:val="24"/>
              </w:rPr>
              <w:t xml:space="preserve"> Watch, Coffee Mornings and assisting with the Community </w:t>
            </w:r>
            <w:proofErr w:type="spellStart"/>
            <w:r>
              <w:rPr>
                <w:rFonts w:ascii="Arial" w:hAnsi="Arial" w:cs="Arial"/>
                <w:sz w:val="24"/>
                <w:szCs w:val="24"/>
              </w:rPr>
              <w:t>Speedwatch</w:t>
            </w:r>
            <w:proofErr w:type="spellEnd"/>
            <w:r>
              <w:rPr>
                <w:rFonts w:ascii="Arial" w:hAnsi="Arial" w:cs="Arial"/>
                <w:sz w:val="24"/>
                <w:szCs w:val="24"/>
              </w:rPr>
              <w:t xml:space="preserve"> Scheme.</w:t>
            </w:r>
          </w:p>
          <w:p w14:paraId="53453FCD" w14:textId="77777777" w:rsidR="00E502DC" w:rsidRDefault="00E502DC" w:rsidP="00D33FC2">
            <w:pPr>
              <w:pStyle w:val="NoSpacing"/>
              <w:jc w:val="both"/>
              <w:rPr>
                <w:rFonts w:ascii="Arial" w:hAnsi="Arial" w:cs="Arial"/>
                <w:sz w:val="24"/>
                <w:szCs w:val="24"/>
              </w:rPr>
            </w:pPr>
          </w:p>
          <w:p w14:paraId="014D424E" w14:textId="77777777" w:rsidR="0068250C" w:rsidRDefault="000736C6" w:rsidP="00D33FC2">
            <w:pPr>
              <w:pStyle w:val="NoSpacing"/>
              <w:jc w:val="both"/>
              <w:rPr>
                <w:rFonts w:ascii="Arial" w:hAnsi="Arial" w:cs="Arial"/>
                <w:sz w:val="24"/>
                <w:szCs w:val="24"/>
              </w:rPr>
            </w:pPr>
            <w:r>
              <w:rPr>
                <w:rFonts w:ascii="Arial" w:hAnsi="Arial" w:cs="Arial"/>
                <w:sz w:val="24"/>
                <w:szCs w:val="24"/>
              </w:rPr>
              <w:t>Ros Walter thanked the Councillors for all their hard work over the past year, especially as their roles are voluntary.</w:t>
            </w:r>
          </w:p>
          <w:p w14:paraId="747EA9B2" w14:textId="4DDBB8CC" w:rsidR="00E502DC" w:rsidRPr="00D33FC2" w:rsidRDefault="00E502DC" w:rsidP="00D33FC2">
            <w:pPr>
              <w:pStyle w:val="NoSpacing"/>
              <w:jc w:val="both"/>
              <w:rPr>
                <w:rFonts w:ascii="Arial" w:hAnsi="Arial" w:cs="Arial"/>
                <w:sz w:val="24"/>
                <w:szCs w:val="24"/>
              </w:rPr>
            </w:pPr>
          </w:p>
        </w:tc>
        <w:tc>
          <w:tcPr>
            <w:tcW w:w="1276" w:type="dxa"/>
          </w:tcPr>
          <w:p w14:paraId="3A41037B" w14:textId="77777777" w:rsidR="002375E3" w:rsidRPr="00D33FC2" w:rsidRDefault="002375E3" w:rsidP="002375E3">
            <w:pPr>
              <w:pStyle w:val="NoSpacing"/>
              <w:jc w:val="center"/>
              <w:rPr>
                <w:rFonts w:ascii="Arial" w:hAnsi="Arial" w:cs="Arial"/>
                <w:sz w:val="24"/>
                <w:szCs w:val="24"/>
              </w:rPr>
            </w:pPr>
          </w:p>
          <w:p w14:paraId="6B2F5C39" w14:textId="77777777" w:rsidR="002375E3" w:rsidRPr="00D33FC2" w:rsidRDefault="002375E3" w:rsidP="002375E3">
            <w:pPr>
              <w:pStyle w:val="NoSpacing"/>
              <w:jc w:val="center"/>
              <w:rPr>
                <w:rFonts w:ascii="Arial" w:hAnsi="Arial" w:cs="Arial"/>
                <w:sz w:val="24"/>
                <w:szCs w:val="24"/>
              </w:rPr>
            </w:pPr>
          </w:p>
          <w:p w14:paraId="12F1EF0C" w14:textId="77777777" w:rsidR="002375E3" w:rsidRPr="00D33FC2" w:rsidRDefault="002375E3" w:rsidP="002375E3">
            <w:pPr>
              <w:pStyle w:val="NoSpacing"/>
              <w:jc w:val="center"/>
              <w:rPr>
                <w:rFonts w:ascii="Arial" w:hAnsi="Arial" w:cs="Arial"/>
                <w:sz w:val="24"/>
                <w:szCs w:val="24"/>
              </w:rPr>
            </w:pPr>
          </w:p>
          <w:p w14:paraId="6BC042E9" w14:textId="77777777" w:rsidR="002375E3" w:rsidRPr="00D33FC2" w:rsidRDefault="002375E3" w:rsidP="007C48EB">
            <w:pPr>
              <w:pStyle w:val="NoSpacing"/>
              <w:jc w:val="center"/>
              <w:rPr>
                <w:rFonts w:ascii="Arial" w:hAnsi="Arial" w:cs="Arial"/>
                <w:sz w:val="24"/>
                <w:szCs w:val="24"/>
              </w:rPr>
            </w:pPr>
          </w:p>
          <w:p w14:paraId="5C649F9A" w14:textId="77777777" w:rsidR="0068250C" w:rsidRPr="00D33FC2" w:rsidRDefault="0068250C" w:rsidP="007C48EB">
            <w:pPr>
              <w:pStyle w:val="NoSpacing"/>
              <w:jc w:val="center"/>
              <w:rPr>
                <w:rFonts w:ascii="Arial" w:hAnsi="Arial" w:cs="Arial"/>
                <w:sz w:val="24"/>
                <w:szCs w:val="24"/>
              </w:rPr>
            </w:pPr>
          </w:p>
          <w:p w14:paraId="43033298" w14:textId="77777777" w:rsidR="0068250C" w:rsidRPr="00D33FC2" w:rsidRDefault="0068250C" w:rsidP="007C48EB">
            <w:pPr>
              <w:pStyle w:val="NoSpacing"/>
              <w:jc w:val="center"/>
              <w:rPr>
                <w:rFonts w:ascii="Arial" w:hAnsi="Arial" w:cs="Arial"/>
                <w:sz w:val="24"/>
                <w:szCs w:val="24"/>
              </w:rPr>
            </w:pPr>
          </w:p>
          <w:p w14:paraId="09EDDDA2" w14:textId="77777777" w:rsidR="0068250C" w:rsidRPr="00D33FC2" w:rsidRDefault="0068250C" w:rsidP="007C48EB">
            <w:pPr>
              <w:pStyle w:val="NoSpacing"/>
              <w:jc w:val="center"/>
              <w:rPr>
                <w:rFonts w:ascii="Arial" w:hAnsi="Arial" w:cs="Arial"/>
                <w:sz w:val="24"/>
                <w:szCs w:val="24"/>
              </w:rPr>
            </w:pPr>
          </w:p>
          <w:p w14:paraId="3D6D97C3" w14:textId="77777777" w:rsidR="0068250C" w:rsidRPr="00D33FC2" w:rsidRDefault="0068250C" w:rsidP="007C48EB">
            <w:pPr>
              <w:pStyle w:val="NoSpacing"/>
              <w:jc w:val="center"/>
              <w:rPr>
                <w:rFonts w:ascii="Arial" w:hAnsi="Arial" w:cs="Arial"/>
                <w:sz w:val="24"/>
                <w:szCs w:val="24"/>
              </w:rPr>
            </w:pPr>
          </w:p>
          <w:p w14:paraId="012CA5B8" w14:textId="77777777" w:rsidR="0068250C" w:rsidRPr="00D33FC2" w:rsidRDefault="0068250C" w:rsidP="007C48EB">
            <w:pPr>
              <w:pStyle w:val="NoSpacing"/>
              <w:jc w:val="center"/>
              <w:rPr>
                <w:rFonts w:ascii="Arial" w:hAnsi="Arial" w:cs="Arial"/>
                <w:sz w:val="24"/>
                <w:szCs w:val="24"/>
              </w:rPr>
            </w:pPr>
          </w:p>
          <w:p w14:paraId="706A518C" w14:textId="77777777" w:rsidR="0068250C" w:rsidRPr="00D33FC2" w:rsidRDefault="0068250C" w:rsidP="007C48EB">
            <w:pPr>
              <w:pStyle w:val="NoSpacing"/>
              <w:jc w:val="center"/>
              <w:rPr>
                <w:rFonts w:ascii="Arial" w:hAnsi="Arial" w:cs="Arial"/>
                <w:sz w:val="24"/>
                <w:szCs w:val="24"/>
              </w:rPr>
            </w:pPr>
          </w:p>
          <w:p w14:paraId="2D5F842B" w14:textId="77777777" w:rsidR="0068250C" w:rsidRPr="00D33FC2" w:rsidRDefault="0068250C" w:rsidP="007C48EB">
            <w:pPr>
              <w:pStyle w:val="NoSpacing"/>
              <w:jc w:val="center"/>
              <w:rPr>
                <w:rFonts w:ascii="Arial" w:hAnsi="Arial" w:cs="Arial"/>
                <w:sz w:val="24"/>
                <w:szCs w:val="24"/>
              </w:rPr>
            </w:pPr>
          </w:p>
          <w:p w14:paraId="6E4B0852" w14:textId="77777777" w:rsidR="0068250C" w:rsidRPr="00D33FC2" w:rsidRDefault="0068250C" w:rsidP="007C48EB">
            <w:pPr>
              <w:pStyle w:val="NoSpacing"/>
              <w:jc w:val="center"/>
              <w:rPr>
                <w:rFonts w:ascii="Arial" w:hAnsi="Arial" w:cs="Arial"/>
                <w:sz w:val="24"/>
                <w:szCs w:val="24"/>
              </w:rPr>
            </w:pPr>
          </w:p>
          <w:p w14:paraId="29D31167" w14:textId="05578F2E" w:rsidR="0068250C" w:rsidRPr="00D33FC2" w:rsidRDefault="0096611B" w:rsidP="007C48EB">
            <w:pPr>
              <w:pStyle w:val="NoSpacing"/>
              <w:jc w:val="center"/>
              <w:rPr>
                <w:rFonts w:ascii="Arial" w:hAnsi="Arial" w:cs="Arial"/>
                <w:sz w:val="24"/>
                <w:szCs w:val="24"/>
              </w:rPr>
            </w:pPr>
            <w:r>
              <w:rPr>
                <w:rFonts w:ascii="Arial" w:hAnsi="Arial" w:cs="Arial"/>
                <w:sz w:val="24"/>
                <w:szCs w:val="24"/>
              </w:rPr>
              <w:t>Clerk</w:t>
            </w:r>
          </w:p>
          <w:p w14:paraId="00A3B1B6" w14:textId="77777777" w:rsidR="0068250C" w:rsidRPr="00D33FC2" w:rsidRDefault="0068250C" w:rsidP="007C48EB">
            <w:pPr>
              <w:pStyle w:val="NoSpacing"/>
              <w:jc w:val="center"/>
              <w:rPr>
                <w:rFonts w:ascii="Arial" w:hAnsi="Arial" w:cs="Arial"/>
                <w:sz w:val="24"/>
                <w:szCs w:val="24"/>
              </w:rPr>
            </w:pPr>
          </w:p>
          <w:p w14:paraId="52FCCDEE" w14:textId="77777777" w:rsidR="0068250C" w:rsidRPr="00D33FC2" w:rsidRDefault="0068250C" w:rsidP="007C48EB">
            <w:pPr>
              <w:pStyle w:val="NoSpacing"/>
              <w:jc w:val="center"/>
              <w:rPr>
                <w:rFonts w:ascii="Arial" w:hAnsi="Arial" w:cs="Arial"/>
                <w:sz w:val="24"/>
                <w:szCs w:val="24"/>
              </w:rPr>
            </w:pPr>
          </w:p>
          <w:p w14:paraId="5FC7111C" w14:textId="77777777" w:rsidR="0068250C" w:rsidRDefault="0068250C" w:rsidP="007C48EB">
            <w:pPr>
              <w:pStyle w:val="NoSpacing"/>
              <w:jc w:val="center"/>
              <w:rPr>
                <w:rFonts w:ascii="Arial" w:hAnsi="Arial" w:cs="Arial"/>
                <w:sz w:val="24"/>
                <w:szCs w:val="24"/>
              </w:rPr>
            </w:pPr>
          </w:p>
          <w:p w14:paraId="54751C04" w14:textId="77777777" w:rsidR="0096611B" w:rsidRDefault="0096611B" w:rsidP="007C48EB">
            <w:pPr>
              <w:pStyle w:val="NoSpacing"/>
              <w:jc w:val="center"/>
              <w:rPr>
                <w:rFonts w:ascii="Arial" w:hAnsi="Arial" w:cs="Arial"/>
                <w:sz w:val="24"/>
                <w:szCs w:val="24"/>
              </w:rPr>
            </w:pPr>
          </w:p>
          <w:p w14:paraId="1949BF4C" w14:textId="77777777" w:rsidR="0096611B" w:rsidRDefault="0096611B" w:rsidP="007C48EB">
            <w:pPr>
              <w:pStyle w:val="NoSpacing"/>
              <w:jc w:val="center"/>
              <w:rPr>
                <w:rFonts w:ascii="Arial" w:hAnsi="Arial" w:cs="Arial"/>
                <w:sz w:val="24"/>
                <w:szCs w:val="24"/>
              </w:rPr>
            </w:pPr>
          </w:p>
          <w:p w14:paraId="57210D43" w14:textId="77777777" w:rsidR="0096611B" w:rsidRDefault="0096611B" w:rsidP="007C48EB">
            <w:pPr>
              <w:pStyle w:val="NoSpacing"/>
              <w:jc w:val="center"/>
              <w:rPr>
                <w:rFonts w:ascii="Arial" w:hAnsi="Arial" w:cs="Arial"/>
                <w:sz w:val="24"/>
                <w:szCs w:val="24"/>
              </w:rPr>
            </w:pPr>
          </w:p>
          <w:p w14:paraId="5D2A23F7" w14:textId="77777777" w:rsidR="0096611B" w:rsidRDefault="0096611B" w:rsidP="007C48EB">
            <w:pPr>
              <w:pStyle w:val="NoSpacing"/>
              <w:jc w:val="center"/>
              <w:rPr>
                <w:rFonts w:ascii="Arial" w:hAnsi="Arial" w:cs="Arial"/>
                <w:sz w:val="24"/>
                <w:szCs w:val="24"/>
              </w:rPr>
            </w:pPr>
          </w:p>
          <w:p w14:paraId="4336A87C" w14:textId="77777777" w:rsidR="0096611B" w:rsidRDefault="0096611B" w:rsidP="007C48EB">
            <w:pPr>
              <w:pStyle w:val="NoSpacing"/>
              <w:jc w:val="center"/>
              <w:rPr>
                <w:rFonts w:ascii="Arial" w:hAnsi="Arial" w:cs="Arial"/>
                <w:sz w:val="24"/>
                <w:szCs w:val="24"/>
              </w:rPr>
            </w:pPr>
          </w:p>
          <w:p w14:paraId="18DCA8C2" w14:textId="77777777" w:rsidR="0096611B" w:rsidRDefault="0096611B" w:rsidP="007C48EB">
            <w:pPr>
              <w:pStyle w:val="NoSpacing"/>
              <w:jc w:val="center"/>
              <w:rPr>
                <w:rFonts w:ascii="Arial" w:hAnsi="Arial" w:cs="Arial"/>
                <w:sz w:val="24"/>
                <w:szCs w:val="24"/>
              </w:rPr>
            </w:pPr>
          </w:p>
          <w:p w14:paraId="74F777E0" w14:textId="77777777" w:rsidR="0096611B" w:rsidRDefault="0096611B" w:rsidP="007C48EB">
            <w:pPr>
              <w:pStyle w:val="NoSpacing"/>
              <w:jc w:val="center"/>
              <w:rPr>
                <w:rFonts w:ascii="Arial" w:hAnsi="Arial" w:cs="Arial"/>
                <w:sz w:val="24"/>
                <w:szCs w:val="24"/>
              </w:rPr>
            </w:pPr>
          </w:p>
          <w:p w14:paraId="342BB900" w14:textId="77777777" w:rsidR="0096611B" w:rsidRDefault="0096611B" w:rsidP="007C48EB">
            <w:pPr>
              <w:pStyle w:val="NoSpacing"/>
              <w:jc w:val="center"/>
              <w:rPr>
                <w:rFonts w:ascii="Arial" w:hAnsi="Arial" w:cs="Arial"/>
                <w:sz w:val="24"/>
                <w:szCs w:val="24"/>
              </w:rPr>
            </w:pPr>
          </w:p>
          <w:p w14:paraId="1A05D627" w14:textId="77777777" w:rsidR="0096611B" w:rsidRDefault="0096611B" w:rsidP="007C48EB">
            <w:pPr>
              <w:pStyle w:val="NoSpacing"/>
              <w:jc w:val="center"/>
              <w:rPr>
                <w:rFonts w:ascii="Arial" w:hAnsi="Arial" w:cs="Arial"/>
                <w:sz w:val="24"/>
                <w:szCs w:val="24"/>
              </w:rPr>
            </w:pPr>
          </w:p>
          <w:p w14:paraId="1C614AB9" w14:textId="77777777" w:rsidR="0096611B" w:rsidRDefault="0096611B" w:rsidP="007C48EB">
            <w:pPr>
              <w:pStyle w:val="NoSpacing"/>
              <w:jc w:val="center"/>
              <w:rPr>
                <w:rFonts w:ascii="Arial" w:hAnsi="Arial" w:cs="Arial"/>
                <w:sz w:val="24"/>
                <w:szCs w:val="24"/>
              </w:rPr>
            </w:pPr>
          </w:p>
          <w:p w14:paraId="4DDA3F1A" w14:textId="77777777" w:rsidR="0096611B" w:rsidRDefault="0096611B" w:rsidP="007C48EB">
            <w:pPr>
              <w:pStyle w:val="NoSpacing"/>
              <w:jc w:val="center"/>
              <w:rPr>
                <w:rFonts w:ascii="Arial" w:hAnsi="Arial" w:cs="Arial"/>
                <w:sz w:val="24"/>
                <w:szCs w:val="24"/>
              </w:rPr>
            </w:pPr>
          </w:p>
          <w:p w14:paraId="666C480B" w14:textId="6A8E1D7A" w:rsidR="0096611B" w:rsidRPr="00D33FC2" w:rsidRDefault="0096611B" w:rsidP="007C48EB">
            <w:pPr>
              <w:pStyle w:val="NoSpacing"/>
              <w:jc w:val="center"/>
              <w:rPr>
                <w:rFonts w:ascii="Arial" w:hAnsi="Arial" w:cs="Arial"/>
                <w:sz w:val="24"/>
                <w:szCs w:val="24"/>
              </w:rPr>
            </w:pPr>
            <w:r>
              <w:rPr>
                <w:rFonts w:ascii="Arial" w:hAnsi="Arial" w:cs="Arial"/>
                <w:sz w:val="24"/>
                <w:szCs w:val="24"/>
              </w:rPr>
              <w:t>Parish Council</w:t>
            </w:r>
          </w:p>
        </w:tc>
      </w:tr>
    </w:tbl>
    <w:p w14:paraId="2E1804A5" w14:textId="77777777" w:rsidR="00BB6A95" w:rsidRPr="00D33FC2" w:rsidRDefault="00BB6A95" w:rsidP="00BB6A95">
      <w:pPr>
        <w:pStyle w:val="NoSpacing"/>
        <w:ind w:left="720"/>
        <w:rPr>
          <w:rFonts w:ascii="Arial" w:hAnsi="Arial" w:cs="Arial"/>
          <w:sz w:val="24"/>
          <w:szCs w:val="24"/>
        </w:rPr>
      </w:pPr>
    </w:p>
    <w:p w14:paraId="30491E5A" w14:textId="77777777" w:rsidR="000736C6" w:rsidRDefault="00BB6A95" w:rsidP="00BB6A95">
      <w:pPr>
        <w:pStyle w:val="NoSpacing"/>
        <w:rPr>
          <w:rFonts w:ascii="Arial" w:hAnsi="Arial" w:cs="Arial"/>
          <w:sz w:val="24"/>
          <w:szCs w:val="24"/>
        </w:rPr>
      </w:pPr>
      <w:r w:rsidRPr="00D33FC2">
        <w:rPr>
          <w:rFonts w:ascii="Arial" w:hAnsi="Arial" w:cs="Arial"/>
          <w:sz w:val="24"/>
          <w:szCs w:val="24"/>
        </w:rPr>
        <w:t xml:space="preserve">Signed:  ____________________________________________   </w:t>
      </w:r>
    </w:p>
    <w:p w14:paraId="1F30F18B" w14:textId="77777777" w:rsidR="000736C6" w:rsidRDefault="000736C6" w:rsidP="00BB6A95">
      <w:pPr>
        <w:pStyle w:val="NoSpacing"/>
        <w:rPr>
          <w:rFonts w:ascii="Arial" w:hAnsi="Arial" w:cs="Arial"/>
          <w:sz w:val="24"/>
          <w:szCs w:val="24"/>
        </w:rPr>
      </w:pPr>
    </w:p>
    <w:p w14:paraId="6F5EE445" w14:textId="001E22FD" w:rsidR="00BB6A95" w:rsidRPr="00D33FC2" w:rsidRDefault="00BB6A95" w:rsidP="00BB6A95">
      <w:pPr>
        <w:pStyle w:val="NoSpacing"/>
        <w:rPr>
          <w:rFonts w:ascii="Arial" w:hAnsi="Arial" w:cs="Arial"/>
          <w:sz w:val="24"/>
          <w:szCs w:val="24"/>
        </w:rPr>
      </w:pPr>
      <w:r w:rsidRPr="00D33FC2">
        <w:rPr>
          <w:rFonts w:ascii="Arial" w:hAnsi="Arial" w:cs="Arial"/>
          <w:sz w:val="24"/>
          <w:szCs w:val="24"/>
        </w:rPr>
        <w:t>Date:  ________________________</w:t>
      </w:r>
    </w:p>
    <w:p w14:paraId="26682A99" w14:textId="77777777" w:rsidR="00BB6A95" w:rsidRPr="00D33FC2" w:rsidRDefault="00BB6A95" w:rsidP="00BB6A95">
      <w:pPr>
        <w:pStyle w:val="NoSpacing"/>
        <w:rPr>
          <w:rFonts w:ascii="Arial" w:hAnsi="Arial" w:cs="Arial"/>
          <w:sz w:val="24"/>
          <w:szCs w:val="24"/>
        </w:rPr>
      </w:pPr>
    </w:p>
    <w:p w14:paraId="0536E90E" w14:textId="53B90912" w:rsidR="00BB6A95" w:rsidRPr="00D33FC2" w:rsidRDefault="00D33FC2" w:rsidP="00BB6A95">
      <w:pPr>
        <w:pStyle w:val="NoSpacing"/>
        <w:rPr>
          <w:rFonts w:ascii="Arial" w:hAnsi="Arial" w:cs="Arial"/>
          <w:sz w:val="24"/>
          <w:szCs w:val="24"/>
        </w:rPr>
      </w:pPr>
      <w:r w:rsidRPr="00D33FC2">
        <w:rPr>
          <w:rFonts w:ascii="Arial" w:hAnsi="Arial" w:cs="Arial"/>
          <w:sz w:val="24"/>
          <w:szCs w:val="24"/>
        </w:rPr>
        <w:t>Cllr Anne Birkett</w:t>
      </w:r>
    </w:p>
    <w:p w14:paraId="26977DC7" w14:textId="7C9DE023" w:rsidR="00BB6A95" w:rsidRPr="00D33FC2" w:rsidRDefault="00BB6A95" w:rsidP="00BB6A95">
      <w:pPr>
        <w:pStyle w:val="NoSpacing"/>
        <w:rPr>
          <w:rFonts w:ascii="Arial" w:hAnsi="Arial" w:cs="Arial"/>
          <w:sz w:val="24"/>
          <w:szCs w:val="24"/>
        </w:rPr>
      </w:pPr>
      <w:r w:rsidRPr="00D33FC2">
        <w:rPr>
          <w:rFonts w:ascii="Arial" w:hAnsi="Arial" w:cs="Arial"/>
          <w:sz w:val="24"/>
          <w:szCs w:val="24"/>
        </w:rPr>
        <w:t>Chairman</w:t>
      </w:r>
    </w:p>
    <w:p w14:paraId="0DA1563E" w14:textId="77777777" w:rsidR="0068250C" w:rsidRPr="00D33FC2" w:rsidRDefault="00BB6A95" w:rsidP="001E0DA4">
      <w:pPr>
        <w:pStyle w:val="NoSpacing"/>
        <w:rPr>
          <w:rFonts w:ascii="Arial" w:hAnsi="Arial" w:cs="Arial"/>
          <w:sz w:val="24"/>
          <w:szCs w:val="24"/>
        </w:rPr>
      </w:pPr>
      <w:r w:rsidRPr="00D33FC2">
        <w:rPr>
          <w:rFonts w:ascii="Arial" w:hAnsi="Arial" w:cs="Arial"/>
          <w:sz w:val="24"/>
          <w:szCs w:val="24"/>
        </w:rPr>
        <w:t>Latimer and Ley Hill Parish Council</w:t>
      </w:r>
      <w:r w:rsidR="0068250C" w:rsidRPr="00D33FC2">
        <w:rPr>
          <w:rFonts w:ascii="Arial" w:hAnsi="Arial" w:cs="Arial"/>
          <w:sz w:val="24"/>
          <w:szCs w:val="24"/>
        </w:rPr>
        <w:t xml:space="preserve">   </w:t>
      </w:r>
    </w:p>
    <w:p w14:paraId="2F72C2FA" w14:textId="29239ACA" w:rsidR="0068250C" w:rsidRPr="00D33FC2" w:rsidRDefault="0068250C" w:rsidP="001E0DA4">
      <w:pPr>
        <w:pStyle w:val="NoSpacing"/>
        <w:rPr>
          <w:rFonts w:ascii="Arial" w:hAnsi="Arial" w:cs="Arial"/>
          <w:b/>
          <w:sz w:val="24"/>
          <w:szCs w:val="24"/>
        </w:rPr>
      </w:pPr>
    </w:p>
    <w:p w14:paraId="55F608C1" w14:textId="77777777" w:rsidR="0068250C" w:rsidRPr="00D33FC2" w:rsidRDefault="0068250C" w:rsidP="001E0DA4">
      <w:pPr>
        <w:pStyle w:val="NoSpacing"/>
        <w:rPr>
          <w:rFonts w:ascii="Arial" w:hAnsi="Arial" w:cs="Arial"/>
          <w:b/>
          <w:sz w:val="24"/>
          <w:szCs w:val="24"/>
        </w:rPr>
      </w:pPr>
    </w:p>
    <w:p w14:paraId="5B220476" w14:textId="017638EE" w:rsidR="00285D6D" w:rsidRPr="00D33FC2" w:rsidRDefault="00045DC8" w:rsidP="001E0DA4">
      <w:pPr>
        <w:pStyle w:val="NoSpacing"/>
        <w:rPr>
          <w:rFonts w:ascii="Arial" w:hAnsi="Arial" w:cs="Arial"/>
          <w:sz w:val="24"/>
          <w:szCs w:val="24"/>
        </w:rPr>
      </w:pPr>
      <w:r w:rsidRPr="00D33FC2">
        <w:rPr>
          <w:rFonts w:ascii="Arial" w:hAnsi="Arial" w:cs="Arial"/>
          <w:b/>
          <w:sz w:val="24"/>
          <w:szCs w:val="24"/>
        </w:rPr>
        <w:t xml:space="preserve">The Meeting closed at </w:t>
      </w:r>
      <w:r w:rsidR="00A562CA" w:rsidRPr="00D33FC2">
        <w:rPr>
          <w:rFonts w:ascii="Arial" w:hAnsi="Arial" w:cs="Arial"/>
          <w:b/>
          <w:sz w:val="24"/>
          <w:szCs w:val="24"/>
        </w:rPr>
        <w:t>8.30</w:t>
      </w:r>
      <w:r w:rsidR="00BB6A95" w:rsidRPr="00D33FC2">
        <w:rPr>
          <w:rFonts w:ascii="Arial" w:hAnsi="Arial" w:cs="Arial"/>
          <w:b/>
          <w:sz w:val="24"/>
          <w:szCs w:val="24"/>
        </w:rPr>
        <w:t>pm</w:t>
      </w:r>
    </w:p>
    <w:sectPr w:rsidR="00285D6D" w:rsidRPr="00D33FC2" w:rsidSect="0068250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7DCC8" w14:textId="77777777" w:rsidR="00D33FC2" w:rsidRDefault="00D33FC2" w:rsidP="00BB6A95">
      <w:pPr>
        <w:spacing w:after="0" w:line="240" w:lineRule="auto"/>
      </w:pPr>
      <w:r>
        <w:separator/>
      </w:r>
    </w:p>
  </w:endnote>
  <w:endnote w:type="continuationSeparator" w:id="0">
    <w:p w14:paraId="7D23DBB9" w14:textId="77777777" w:rsidR="00D33FC2" w:rsidRDefault="00D33FC2" w:rsidP="00BB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BA4ED" w14:textId="77777777" w:rsidR="00D33FC2" w:rsidRDefault="00D33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1AC5" w14:textId="77777777" w:rsidR="00D33FC2" w:rsidRDefault="00D33FC2">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6BBEFA77" w14:textId="77777777" w:rsidR="00D33FC2" w:rsidRDefault="00D33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DCE9" w14:textId="77777777" w:rsidR="00D33FC2" w:rsidRDefault="00D33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2E7AA" w14:textId="77777777" w:rsidR="00D33FC2" w:rsidRDefault="00D33FC2" w:rsidP="00BB6A95">
      <w:pPr>
        <w:spacing w:after="0" w:line="240" w:lineRule="auto"/>
      </w:pPr>
      <w:r>
        <w:separator/>
      </w:r>
    </w:p>
  </w:footnote>
  <w:footnote w:type="continuationSeparator" w:id="0">
    <w:p w14:paraId="56D0771A" w14:textId="77777777" w:rsidR="00D33FC2" w:rsidRDefault="00D33FC2" w:rsidP="00BB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84EEA" w14:textId="77777777" w:rsidR="00D33FC2" w:rsidRDefault="00D33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012E" w14:textId="77777777" w:rsidR="00D33FC2" w:rsidRDefault="00D33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64B90" w14:textId="77777777" w:rsidR="00D33FC2" w:rsidRDefault="00D33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1816"/>
    <w:multiLevelType w:val="hybridMultilevel"/>
    <w:tmpl w:val="6958BC80"/>
    <w:styleLink w:val="Bullet"/>
    <w:lvl w:ilvl="0" w:tplc="138C529E">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56CEA70">
      <w:start w:val="1"/>
      <w:numFmt w:val="bullet"/>
      <w:lvlText w:val="•"/>
      <w:lvlJc w:val="left"/>
      <w:pPr>
        <w:ind w:left="376" w:hanging="19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60EE016E">
      <w:start w:val="1"/>
      <w:numFmt w:val="bullet"/>
      <w:lvlText w:val="•"/>
      <w:lvlJc w:val="left"/>
      <w:pPr>
        <w:ind w:left="556" w:hanging="19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CDCF2F2">
      <w:start w:val="1"/>
      <w:numFmt w:val="bullet"/>
      <w:lvlText w:val="•"/>
      <w:lvlJc w:val="left"/>
      <w:pPr>
        <w:ind w:left="736" w:hanging="19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92A6C6E">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347A7A58">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5B02F42">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7FA63CA">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B5CCC91E">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0C3E4A58"/>
    <w:multiLevelType w:val="hybridMultilevel"/>
    <w:tmpl w:val="C644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57DD6"/>
    <w:multiLevelType w:val="hybridMultilevel"/>
    <w:tmpl w:val="6958BC80"/>
    <w:numStyleLink w:val="Bullet"/>
  </w:abstractNum>
  <w:abstractNum w:abstractNumId="3" w15:restartNumberingAfterBreak="0">
    <w:nsid w:val="175957FD"/>
    <w:multiLevelType w:val="hybridMultilevel"/>
    <w:tmpl w:val="96C8DA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840521A"/>
    <w:multiLevelType w:val="hybridMultilevel"/>
    <w:tmpl w:val="EF02A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6BD3356"/>
    <w:multiLevelType w:val="hybridMultilevel"/>
    <w:tmpl w:val="66F43C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DA4"/>
    <w:rsid w:val="00045DC8"/>
    <w:rsid w:val="000736C6"/>
    <w:rsid w:val="00093D39"/>
    <w:rsid w:val="000C13F1"/>
    <w:rsid w:val="000F7E0F"/>
    <w:rsid w:val="00107395"/>
    <w:rsid w:val="001153BF"/>
    <w:rsid w:val="0014034A"/>
    <w:rsid w:val="00142A01"/>
    <w:rsid w:val="001C6AA3"/>
    <w:rsid w:val="001E0DA4"/>
    <w:rsid w:val="00205BDA"/>
    <w:rsid w:val="002375E3"/>
    <w:rsid w:val="00246B29"/>
    <w:rsid w:val="00255412"/>
    <w:rsid w:val="00285D6D"/>
    <w:rsid w:val="002A00BE"/>
    <w:rsid w:val="002F0D63"/>
    <w:rsid w:val="002F35D4"/>
    <w:rsid w:val="00321658"/>
    <w:rsid w:val="00351461"/>
    <w:rsid w:val="00352544"/>
    <w:rsid w:val="00375DB0"/>
    <w:rsid w:val="003D3AC6"/>
    <w:rsid w:val="00415636"/>
    <w:rsid w:val="00457B36"/>
    <w:rsid w:val="00464FEE"/>
    <w:rsid w:val="004946A6"/>
    <w:rsid w:val="00514425"/>
    <w:rsid w:val="005268FD"/>
    <w:rsid w:val="00537CDD"/>
    <w:rsid w:val="005452B8"/>
    <w:rsid w:val="00561210"/>
    <w:rsid w:val="0058339D"/>
    <w:rsid w:val="00597DA8"/>
    <w:rsid w:val="005B1635"/>
    <w:rsid w:val="005C783B"/>
    <w:rsid w:val="005E5489"/>
    <w:rsid w:val="00677F73"/>
    <w:rsid w:val="0068250C"/>
    <w:rsid w:val="006966FC"/>
    <w:rsid w:val="00710B26"/>
    <w:rsid w:val="00725A79"/>
    <w:rsid w:val="00770C67"/>
    <w:rsid w:val="007C19F3"/>
    <w:rsid w:val="007C48EB"/>
    <w:rsid w:val="007D6949"/>
    <w:rsid w:val="008609A2"/>
    <w:rsid w:val="00892CFD"/>
    <w:rsid w:val="008A40DB"/>
    <w:rsid w:val="008C039E"/>
    <w:rsid w:val="008D08BC"/>
    <w:rsid w:val="008D110C"/>
    <w:rsid w:val="008E2307"/>
    <w:rsid w:val="008E28CE"/>
    <w:rsid w:val="008F4C46"/>
    <w:rsid w:val="00926E0B"/>
    <w:rsid w:val="00932F9C"/>
    <w:rsid w:val="009361D2"/>
    <w:rsid w:val="0094256E"/>
    <w:rsid w:val="0096611B"/>
    <w:rsid w:val="00976BAC"/>
    <w:rsid w:val="00977C17"/>
    <w:rsid w:val="00987F3B"/>
    <w:rsid w:val="009D38AC"/>
    <w:rsid w:val="00A26AB7"/>
    <w:rsid w:val="00A562CA"/>
    <w:rsid w:val="00A6600C"/>
    <w:rsid w:val="00A807FB"/>
    <w:rsid w:val="00A84B57"/>
    <w:rsid w:val="00AC0187"/>
    <w:rsid w:val="00AE5340"/>
    <w:rsid w:val="00B30291"/>
    <w:rsid w:val="00B33B1D"/>
    <w:rsid w:val="00B653F2"/>
    <w:rsid w:val="00B72D47"/>
    <w:rsid w:val="00B803D0"/>
    <w:rsid w:val="00BB6A95"/>
    <w:rsid w:val="00C02D16"/>
    <w:rsid w:val="00C10DD5"/>
    <w:rsid w:val="00C36930"/>
    <w:rsid w:val="00C91F1D"/>
    <w:rsid w:val="00CB1E6F"/>
    <w:rsid w:val="00CC2D5B"/>
    <w:rsid w:val="00CD33EF"/>
    <w:rsid w:val="00D06518"/>
    <w:rsid w:val="00D14EF1"/>
    <w:rsid w:val="00D33FC2"/>
    <w:rsid w:val="00D73AB9"/>
    <w:rsid w:val="00D957CE"/>
    <w:rsid w:val="00DD0CF7"/>
    <w:rsid w:val="00DD4D55"/>
    <w:rsid w:val="00E062C4"/>
    <w:rsid w:val="00E35DD0"/>
    <w:rsid w:val="00E417CF"/>
    <w:rsid w:val="00E43DD7"/>
    <w:rsid w:val="00E502DC"/>
    <w:rsid w:val="00E80ABF"/>
    <w:rsid w:val="00E82758"/>
    <w:rsid w:val="00E90449"/>
    <w:rsid w:val="00EA0DE6"/>
    <w:rsid w:val="00EB19C0"/>
    <w:rsid w:val="00EE1B21"/>
    <w:rsid w:val="00EF31D1"/>
    <w:rsid w:val="00EF7D77"/>
    <w:rsid w:val="00F16CC2"/>
    <w:rsid w:val="00F24241"/>
    <w:rsid w:val="00F42772"/>
    <w:rsid w:val="00F4503B"/>
    <w:rsid w:val="00F67371"/>
    <w:rsid w:val="00F747C8"/>
    <w:rsid w:val="00FA71FE"/>
    <w:rsid w:val="00FB0638"/>
    <w:rsid w:val="00FB1BB3"/>
    <w:rsid w:val="00FF1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0EBB6"/>
  <w15:docId w15:val="{AB537E64-D1E6-4332-80D1-8B8D9360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DA4"/>
    <w:pPr>
      <w:spacing w:after="0" w:line="240" w:lineRule="auto"/>
    </w:pPr>
  </w:style>
  <w:style w:type="paragraph" w:styleId="Header">
    <w:name w:val="header"/>
    <w:basedOn w:val="Normal"/>
    <w:link w:val="HeaderChar"/>
    <w:uiPriority w:val="99"/>
    <w:unhideWhenUsed/>
    <w:rsid w:val="00BB6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A95"/>
  </w:style>
  <w:style w:type="paragraph" w:styleId="Footer">
    <w:name w:val="footer"/>
    <w:basedOn w:val="Normal"/>
    <w:link w:val="FooterChar"/>
    <w:uiPriority w:val="99"/>
    <w:unhideWhenUsed/>
    <w:rsid w:val="00BB6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A95"/>
  </w:style>
  <w:style w:type="paragraph" w:styleId="BalloonText">
    <w:name w:val="Balloon Text"/>
    <w:basedOn w:val="Normal"/>
    <w:link w:val="BalloonTextChar"/>
    <w:uiPriority w:val="99"/>
    <w:semiHidden/>
    <w:unhideWhenUsed/>
    <w:rsid w:val="0053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DD"/>
    <w:rPr>
      <w:rFonts w:ascii="Segoe UI" w:hAnsi="Segoe UI" w:cs="Segoe UI"/>
      <w:sz w:val="18"/>
      <w:szCs w:val="18"/>
    </w:rPr>
  </w:style>
  <w:style w:type="table" w:styleId="TableGrid">
    <w:name w:val="Table Grid"/>
    <w:basedOn w:val="TableNormal"/>
    <w:uiPriority w:val="39"/>
    <w:rsid w:val="00142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96611B"/>
    <w:pPr>
      <w:spacing w:after="0" w:line="240" w:lineRule="auto"/>
    </w:pPr>
    <w:rPr>
      <w:rFonts w:ascii="Helvetica Neue" w:eastAsia="Arial Unicode MS" w:hAnsi="Helvetica Neue" w:cs="Arial Unicode MS"/>
      <w:color w:val="000000"/>
      <w:u w:color="000000"/>
      <w:lang w:val="en-US" w:eastAsia="en-GB"/>
    </w:rPr>
  </w:style>
  <w:style w:type="numbering" w:customStyle="1" w:styleId="Bullet">
    <w:name w:val="Bullet"/>
    <w:rsid w:val="0096611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4909">
      <w:bodyDiv w:val="1"/>
      <w:marLeft w:val="0"/>
      <w:marRight w:val="0"/>
      <w:marTop w:val="0"/>
      <w:marBottom w:val="0"/>
      <w:divBdr>
        <w:top w:val="none" w:sz="0" w:space="0" w:color="auto"/>
        <w:left w:val="none" w:sz="0" w:space="0" w:color="auto"/>
        <w:bottom w:val="none" w:sz="0" w:space="0" w:color="auto"/>
        <w:right w:val="none" w:sz="0" w:space="0" w:color="auto"/>
      </w:divBdr>
    </w:div>
    <w:div w:id="494495052">
      <w:bodyDiv w:val="1"/>
      <w:marLeft w:val="0"/>
      <w:marRight w:val="0"/>
      <w:marTop w:val="0"/>
      <w:marBottom w:val="0"/>
      <w:divBdr>
        <w:top w:val="none" w:sz="0" w:space="0" w:color="auto"/>
        <w:left w:val="none" w:sz="0" w:space="0" w:color="auto"/>
        <w:bottom w:val="none" w:sz="0" w:space="0" w:color="auto"/>
        <w:right w:val="none" w:sz="0" w:space="0" w:color="auto"/>
      </w:divBdr>
    </w:div>
    <w:div w:id="723260689">
      <w:bodyDiv w:val="1"/>
      <w:marLeft w:val="0"/>
      <w:marRight w:val="0"/>
      <w:marTop w:val="0"/>
      <w:marBottom w:val="0"/>
      <w:divBdr>
        <w:top w:val="none" w:sz="0" w:space="0" w:color="auto"/>
        <w:left w:val="none" w:sz="0" w:space="0" w:color="auto"/>
        <w:bottom w:val="none" w:sz="0" w:space="0" w:color="auto"/>
        <w:right w:val="none" w:sz="0" w:space="0" w:color="auto"/>
      </w:divBdr>
    </w:div>
    <w:div w:id="16238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Hyde</dc:creator>
  <cp:lastModifiedBy>Anne Hyde</cp:lastModifiedBy>
  <cp:revision>2</cp:revision>
  <cp:lastPrinted>2016-09-11T19:27:00Z</cp:lastPrinted>
  <dcterms:created xsi:type="dcterms:W3CDTF">2019-04-25T16:10:00Z</dcterms:created>
  <dcterms:modified xsi:type="dcterms:W3CDTF">2019-04-25T16:10:00Z</dcterms:modified>
</cp:coreProperties>
</file>